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3D313" w14:textId="77777777" w:rsidR="00EA0120" w:rsidRPr="00C20E7D" w:rsidRDefault="00F76F37" w:rsidP="00F76F37">
      <w:pPr>
        <w:jc w:val="center"/>
        <w:rPr>
          <w:b/>
        </w:rPr>
      </w:pPr>
      <w:r w:rsidRPr="00C20E7D">
        <w:rPr>
          <w:b/>
        </w:rPr>
        <w:t>U.S. History</w:t>
      </w:r>
    </w:p>
    <w:p w14:paraId="2A054AE8" w14:textId="1164D681" w:rsidR="00F76F37" w:rsidRPr="00C20E7D" w:rsidRDefault="006960E1" w:rsidP="00F76F37">
      <w:pPr>
        <w:jc w:val="center"/>
        <w:rPr>
          <w:b/>
        </w:rPr>
      </w:pPr>
      <w:r>
        <w:rPr>
          <w:b/>
        </w:rPr>
        <w:t>20</w:t>
      </w:r>
      <w:r w:rsidR="00525BB2">
        <w:rPr>
          <w:b/>
        </w:rPr>
        <w:t>2</w:t>
      </w:r>
      <w:r w:rsidR="00621500">
        <w:rPr>
          <w:b/>
        </w:rPr>
        <w:t>2</w:t>
      </w:r>
      <w:r w:rsidR="00525BB2">
        <w:rPr>
          <w:b/>
        </w:rPr>
        <w:t>-202</w:t>
      </w:r>
      <w:r w:rsidR="00621500">
        <w:rPr>
          <w:b/>
        </w:rPr>
        <w:t>3</w:t>
      </w:r>
    </w:p>
    <w:p w14:paraId="2817794E" w14:textId="13C1287F" w:rsidR="00F76F37" w:rsidRPr="00C20E7D" w:rsidRDefault="00A6448E" w:rsidP="00F76F37">
      <w:pPr>
        <w:jc w:val="center"/>
        <w:rPr>
          <w:b/>
        </w:rPr>
      </w:pPr>
      <w:r>
        <w:rPr>
          <w:b/>
        </w:rPr>
        <w:t xml:space="preserve">Ms. Arechaga </w:t>
      </w:r>
    </w:p>
    <w:p w14:paraId="279562B4" w14:textId="77777777" w:rsidR="00F76F37" w:rsidRDefault="00F76F37" w:rsidP="00F76F37"/>
    <w:p w14:paraId="28F8642A" w14:textId="77777777" w:rsidR="00F76F37" w:rsidRDefault="00F76F37" w:rsidP="00F76F37">
      <w:r>
        <w:t>Welcome to U.S. History! I’m super excited to have you all in my class and hope that this is a great year we can all enjoy. I would like to outline our class so you have an idea where we are going and what will be covered. There will no doubt be some slight changes throughout the year, but this will be the basic map.</w:t>
      </w:r>
    </w:p>
    <w:p w14:paraId="5C2771C1" w14:textId="7BE72DF7" w:rsidR="00F76F37" w:rsidRDefault="00F76F37" w:rsidP="00F76F37"/>
    <w:p w14:paraId="45C9B6F6" w14:textId="173C0962" w:rsidR="004072EB" w:rsidRDefault="004072EB" w:rsidP="00F76F37">
      <w:pPr>
        <w:rPr>
          <w:b/>
          <w:bCs/>
        </w:rPr>
      </w:pPr>
      <w:r w:rsidRPr="004072EB">
        <w:rPr>
          <w:b/>
          <w:bCs/>
        </w:rPr>
        <w:t>Course Description:</w:t>
      </w:r>
    </w:p>
    <w:p w14:paraId="7540AF74" w14:textId="32A1FD95" w:rsidR="004072EB" w:rsidRDefault="004072EB" w:rsidP="00F76F37">
      <w:pPr>
        <w:rPr>
          <w:b/>
          <w:bCs/>
        </w:rPr>
      </w:pPr>
    </w:p>
    <w:p w14:paraId="0B89FC86" w14:textId="0B75A206" w:rsidR="00420963" w:rsidRPr="00420963" w:rsidRDefault="00420963" w:rsidP="00F76F37">
      <w:r>
        <w:t xml:space="preserve">We can’t understand the present unless we first look at the past. The current issues we’re facing in this country didn’t just appear, and in order to be fully present, to be able to have informed opinions and to listen openly, we need to understand how we got here. And that journey has been different for different people in this country. </w:t>
      </w:r>
      <w:r w:rsidR="00AF0321">
        <w:t xml:space="preserve">Our goal in this class is to be able to better understand those voices and connect the past to the present. </w:t>
      </w:r>
      <w:r w:rsidR="002C76DF">
        <w:t xml:space="preserve">We will focus on Reconstruction to the present. We will first review the cultural encounters between the indigenous peoples and Europeans through the Civil War. I hope we can go into this year with an open mind and our defenses down, with an eagerness to learn and to grow. </w:t>
      </w:r>
    </w:p>
    <w:p w14:paraId="5AB306EB" w14:textId="7C8A0FB4" w:rsidR="004072EB" w:rsidRPr="004072EB" w:rsidRDefault="004072EB" w:rsidP="00F76F37"/>
    <w:p w14:paraId="7043D26D" w14:textId="519A970F" w:rsidR="00F76F37" w:rsidRPr="00C20E7D" w:rsidRDefault="00F76F37" w:rsidP="00F76F37">
      <w:pPr>
        <w:rPr>
          <w:b/>
        </w:rPr>
      </w:pPr>
      <w:r w:rsidRPr="00C20E7D">
        <w:rPr>
          <w:b/>
        </w:rPr>
        <w:t>First</w:t>
      </w:r>
      <w:r w:rsidR="00420963">
        <w:rPr>
          <w:b/>
        </w:rPr>
        <w:t>,</w:t>
      </w:r>
      <w:r w:rsidRPr="00C20E7D">
        <w:rPr>
          <w:b/>
        </w:rPr>
        <w:t xml:space="preserve"> I would like to state my expectations:</w:t>
      </w:r>
    </w:p>
    <w:p w14:paraId="74EC8D37" w14:textId="77777777" w:rsidR="00F76F37" w:rsidRDefault="00F76F37" w:rsidP="00F76F37"/>
    <w:p w14:paraId="31F26D4B" w14:textId="77777777" w:rsidR="00F76F37" w:rsidRDefault="00F76F37" w:rsidP="00F76F37">
      <w:r>
        <w:t xml:space="preserve">I expect you to be prepared, not just with your chromebook, notebook, and writing utensils, but mentally prepared as well. If there was a reading you had to do for homework, I expect it to not just have been read, but thought of and fresh in your mind. </w:t>
      </w:r>
    </w:p>
    <w:p w14:paraId="3C57A8E4" w14:textId="77777777" w:rsidR="00F76F37" w:rsidRDefault="00F76F37" w:rsidP="00F76F37">
      <w:r>
        <w:t>I expect you to be respectful of your peers and of myself. If someone says something you don’t like or you’re especially cranky, or whatever, you don’t take it out on other people, and you find an intelligent appropriate response to other peoples beliefs or statements. If we’re doing something that is not interesting to you in class, I still expect you to put your all into it, to try as best you can, and to keep complaints to a minimum.</w:t>
      </w:r>
    </w:p>
    <w:p w14:paraId="09F71A15" w14:textId="77777777" w:rsidR="00F76F37" w:rsidRDefault="00F76F37" w:rsidP="00F76F37">
      <w:r>
        <w:t xml:space="preserve">I expect you to take accountability for your actions. Everyone makes mistakes, everyone messes up, own it. There are always consequences to ones actions, sometimes good, sometimes bad. </w:t>
      </w:r>
    </w:p>
    <w:p w14:paraId="67B056A4" w14:textId="77777777" w:rsidR="00F76F37" w:rsidRDefault="00F76F37" w:rsidP="00F76F37">
      <w:r>
        <w:t xml:space="preserve">I expect you to be a positive member of your peer group. This means you try to encourage others, to go out of your way to help someone, to set a good example. </w:t>
      </w:r>
    </w:p>
    <w:p w14:paraId="72F8C890" w14:textId="77777777" w:rsidR="00F76F37" w:rsidRDefault="00F76F37" w:rsidP="00F76F37"/>
    <w:p w14:paraId="4D33273C" w14:textId="77777777" w:rsidR="00F76F37" w:rsidRPr="00C20E7D" w:rsidRDefault="00F76F37" w:rsidP="00F76F37">
      <w:pPr>
        <w:rPr>
          <w:b/>
        </w:rPr>
      </w:pPr>
      <w:r w:rsidRPr="00C20E7D">
        <w:rPr>
          <w:b/>
        </w:rPr>
        <w:t>What you can expect from me:</w:t>
      </w:r>
    </w:p>
    <w:p w14:paraId="3E750A6E" w14:textId="77777777" w:rsidR="00F76F37" w:rsidRDefault="00F76F37" w:rsidP="00F76F37">
      <w:r>
        <w:t xml:space="preserve"> </w:t>
      </w:r>
    </w:p>
    <w:p w14:paraId="2B1DEB70" w14:textId="77777777" w:rsidR="00F76F37" w:rsidRDefault="00F76F37" w:rsidP="00F76F37">
      <w:r>
        <w:t>You can expect me to be prepared for class everyday, both with materials and mentally.</w:t>
      </w:r>
    </w:p>
    <w:p w14:paraId="35DDFA7C" w14:textId="77777777" w:rsidR="00F76F37" w:rsidRDefault="00F76F37" w:rsidP="00F76F37">
      <w:r>
        <w:t xml:space="preserve">You can expect me to be respectful of who you are and of your beliefs. </w:t>
      </w:r>
    </w:p>
    <w:p w14:paraId="1FDF35E0" w14:textId="53F51C14" w:rsidR="00F76F37" w:rsidRDefault="00F76F37" w:rsidP="00F76F37">
      <w:r>
        <w:t xml:space="preserve">You can expect me to be positive and to always encourage and challenge you to do </w:t>
      </w:r>
      <w:r w:rsidR="00525BB2">
        <w:t>your best</w:t>
      </w:r>
      <w:r>
        <w:t xml:space="preserve">. </w:t>
      </w:r>
    </w:p>
    <w:p w14:paraId="51228926" w14:textId="77777777" w:rsidR="00F76F37" w:rsidRDefault="00F76F37" w:rsidP="00F76F37">
      <w:r>
        <w:lastRenderedPageBreak/>
        <w:t xml:space="preserve">You can expect me to facilitate an open, safe, and secure environment for you to learn and feel comfortable in. </w:t>
      </w:r>
    </w:p>
    <w:p w14:paraId="34F4482E" w14:textId="77777777" w:rsidR="00F76F37" w:rsidRDefault="00F76F37" w:rsidP="00F76F37">
      <w:r>
        <w:t xml:space="preserve">You can expect me to take your work seriously and know that I thoughtfully grade and look over you assignments. </w:t>
      </w:r>
    </w:p>
    <w:p w14:paraId="1A81CA3B" w14:textId="77777777" w:rsidR="00F76F37" w:rsidRDefault="00F76F37" w:rsidP="00F76F37"/>
    <w:p w14:paraId="15CCAD97" w14:textId="16415001" w:rsidR="00FF7D9C" w:rsidRPr="008E68C8" w:rsidRDefault="00FF7D9C" w:rsidP="00FF7D9C">
      <w:pPr>
        <w:rPr>
          <w:b/>
        </w:rPr>
      </w:pPr>
      <w:r w:rsidRPr="008E68C8">
        <w:rPr>
          <w:b/>
        </w:rPr>
        <w:t>Behavior Policy:</w:t>
      </w:r>
    </w:p>
    <w:p w14:paraId="682C3100" w14:textId="77777777" w:rsidR="00FF7D9C" w:rsidRDefault="00FF7D9C" w:rsidP="00FF7D9C"/>
    <w:p w14:paraId="02123C65" w14:textId="75CB5849" w:rsidR="009D51FB" w:rsidRDefault="00FF7D9C" w:rsidP="00FF7D9C">
      <w:r>
        <w:t xml:space="preserve">School is supposed to be a safe, educational environment. No one has a right to take that from you, if someone in the class compromises that, </w:t>
      </w:r>
      <w:r w:rsidR="00525BB2">
        <w:t>it needs to be addressed</w:t>
      </w:r>
      <w:r>
        <w:t xml:space="preserve">. </w:t>
      </w:r>
    </w:p>
    <w:p w14:paraId="454BB0AE" w14:textId="77777777" w:rsidR="00621500" w:rsidRDefault="00621500" w:rsidP="00FF7D9C"/>
    <w:p w14:paraId="5B5D7C54" w14:textId="458A4E5E" w:rsidR="009D51FB" w:rsidRDefault="00621500" w:rsidP="00FF7D9C">
      <w:r>
        <w:t>That being said, h</w:t>
      </w:r>
      <w:r w:rsidR="009D51FB">
        <w:t xml:space="preserve">istory is complicated and people are complicated. Things we cover and discuss might insight anger, defensiveness, shock, sadness, </w:t>
      </w:r>
      <w:r>
        <w:t>and make us feel uncomfortable. Just</w:t>
      </w:r>
      <w:r w:rsidR="009D51FB">
        <w:t xml:space="preserve"> </w:t>
      </w:r>
      <w:r>
        <w:t>r</w:t>
      </w:r>
      <w:r w:rsidR="009D51FB">
        <w:t xml:space="preserve">emember to respect each other and to allow each other to talk and to truly listen. That being said, opinions voiced that are downright offensive, use expletives, racist, homophobic, or sexist, will not be tolerated. There is a difference between ignorance and asking uncomfortable questions and knowingly saying something to upset or offend others.  </w:t>
      </w:r>
    </w:p>
    <w:p w14:paraId="65ED3401" w14:textId="57F0EB9E" w:rsidR="00A00F4B" w:rsidRDefault="00A00F4B" w:rsidP="00FF7D9C"/>
    <w:p w14:paraId="267910E1" w14:textId="77777777" w:rsidR="00A00F4B" w:rsidRDefault="00A00F4B" w:rsidP="00A00F4B">
      <w:r>
        <w:t xml:space="preserve">This goes both ways, if I say or do something that upsets you or offends you, please come talk to me. If you feel like there is something going on or someone making comments that I’m not addressing, please tell me. </w:t>
      </w:r>
    </w:p>
    <w:p w14:paraId="508C03C2" w14:textId="77777777" w:rsidR="00A00F4B" w:rsidRDefault="00A00F4B" w:rsidP="00FF7D9C"/>
    <w:p w14:paraId="5D1EE032" w14:textId="123376B3" w:rsidR="00FF7D9C" w:rsidRDefault="00525BB2" w:rsidP="00FF7D9C">
      <w:r>
        <w:t>I would ideally like to deal with behavior problems in the class</w:t>
      </w:r>
      <w:r w:rsidR="00536A16">
        <w:t>, during lunch, or before or after school</w:t>
      </w:r>
      <w:r>
        <w:t xml:space="preserve">. </w:t>
      </w:r>
      <w:r w:rsidR="00536A16">
        <w:t xml:space="preserve">But if chronic disruption, rude or unsafe behavior, or tardies/absences begin to occur, then office intervention will be used. </w:t>
      </w:r>
    </w:p>
    <w:p w14:paraId="048BD42E" w14:textId="77777777" w:rsidR="00FF7D9C" w:rsidRDefault="00FF7D9C" w:rsidP="00F76F37">
      <w:pPr>
        <w:rPr>
          <w:b/>
        </w:rPr>
      </w:pPr>
    </w:p>
    <w:p w14:paraId="0037F1C9" w14:textId="77777777" w:rsidR="00F76F37" w:rsidRDefault="00F76F37" w:rsidP="00F76F37">
      <w:r w:rsidRPr="00C20E7D">
        <w:rPr>
          <w:b/>
        </w:rPr>
        <w:t>Game Plan</w:t>
      </w:r>
      <w:r>
        <w:t>:</w:t>
      </w:r>
    </w:p>
    <w:p w14:paraId="7D434FE8" w14:textId="77777777" w:rsidR="00F76F37" w:rsidRDefault="00F76F37" w:rsidP="00F76F37"/>
    <w:p w14:paraId="426392A3" w14:textId="475BA105" w:rsidR="00536A16" w:rsidRPr="00536A16" w:rsidRDefault="00536A16" w:rsidP="00F76F37">
      <w:r>
        <w:rPr>
          <w:u w:val="single"/>
        </w:rPr>
        <w:t xml:space="preserve">Unit One: </w:t>
      </w:r>
      <w:r>
        <w:t>Review up to the Civil War</w:t>
      </w:r>
    </w:p>
    <w:p w14:paraId="0F832A20" w14:textId="77777777" w:rsidR="00536A16" w:rsidRDefault="00536A16" w:rsidP="00F76F37">
      <w:pPr>
        <w:rPr>
          <w:u w:val="single"/>
        </w:rPr>
      </w:pPr>
    </w:p>
    <w:p w14:paraId="75EC13D6" w14:textId="77777777" w:rsidR="00FE7845" w:rsidRDefault="00536A16" w:rsidP="00FE7845">
      <w:r w:rsidRPr="00536A16">
        <w:rPr>
          <w:u w:val="single"/>
        </w:rPr>
        <w:t>Unit Two</w:t>
      </w:r>
      <w:r w:rsidR="00F76F37">
        <w:t xml:space="preserve">: </w:t>
      </w:r>
      <w:r w:rsidR="00FE7845">
        <w:t xml:space="preserve">Native Americans and the Federal Government </w:t>
      </w:r>
    </w:p>
    <w:p w14:paraId="19470AD6" w14:textId="7CC1F053" w:rsidR="00F76F37" w:rsidRDefault="00FE7845" w:rsidP="00FE7845">
      <w:r>
        <w:tab/>
        <w:t>Manifest Destiny – Genocide</w:t>
      </w:r>
    </w:p>
    <w:p w14:paraId="557766FF" w14:textId="77777777" w:rsidR="00F76F37" w:rsidRDefault="00F76F37" w:rsidP="00F76F37"/>
    <w:p w14:paraId="362E132D" w14:textId="561E1C8D" w:rsidR="00D10408" w:rsidRDefault="00F76F37" w:rsidP="00FE7845">
      <w:r w:rsidRPr="00C20E7D">
        <w:rPr>
          <w:u w:val="single"/>
        </w:rPr>
        <w:t xml:space="preserve">Unit </w:t>
      </w:r>
      <w:r w:rsidR="00536A16">
        <w:rPr>
          <w:u w:val="single"/>
        </w:rPr>
        <w:t>Three</w:t>
      </w:r>
      <w:r>
        <w:t xml:space="preserve">: </w:t>
      </w:r>
      <w:r w:rsidR="00FE7845">
        <w:t>Reconstruction</w:t>
      </w:r>
      <w:r w:rsidR="00D10408">
        <w:t xml:space="preserve"> </w:t>
      </w:r>
    </w:p>
    <w:p w14:paraId="6B302A77" w14:textId="77777777" w:rsidR="00F76F37" w:rsidRDefault="00F76F37" w:rsidP="00F76F37"/>
    <w:p w14:paraId="31DA0B85" w14:textId="68BE0708" w:rsidR="00F76F37" w:rsidRDefault="00F76F37" w:rsidP="00F76F37">
      <w:r w:rsidRPr="00C20E7D">
        <w:rPr>
          <w:u w:val="single"/>
        </w:rPr>
        <w:t xml:space="preserve">Unit </w:t>
      </w:r>
      <w:r w:rsidR="00536A16">
        <w:rPr>
          <w:u w:val="single"/>
        </w:rPr>
        <w:t>Four</w:t>
      </w:r>
      <w:r>
        <w:t xml:space="preserve">: Industrialization, Urbanization, and Immigration </w:t>
      </w:r>
    </w:p>
    <w:p w14:paraId="14F8C390" w14:textId="77777777" w:rsidR="00F76F37" w:rsidRDefault="00F76F37" w:rsidP="00F76F37"/>
    <w:p w14:paraId="2673216A" w14:textId="5F51CA41" w:rsidR="00F76F37" w:rsidRDefault="00F76F37" w:rsidP="00F76F37">
      <w:r w:rsidRPr="00C20E7D">
        <w:rPr>
          <w:u w:val="single"/>
        </w:rPr>
        <w:t xml:space="preserve">Unit </w:t>
      </w:r>
      <w:r w:rsidR="00536A16">
        <w:rPr>
          <w:u w:val="single"/>
        </w:rPr>
        <w:t>Five</w:t>
      </w:r>
      <w:r>
        <w:t>: Prog</w:t>
      </w:r>
      <w:r w:rsidR="00C20E7D">
        <w:t xml:space="preserve">ressive Era and Imperialism </w:t>
      </w:r>
    </w:p>
    <w:p w14:paraId="29D59888" w14:textId="77777777" w:rsidR="00F76F37" w:rsidRDefault="00F76F37" w:rsidP="00F76F37"/>
    <w:p w14:paraId="024955A7" w14:textId="2A0846C0" w:rsidR="00F76F37" w:rsidRDefault="00F76F37" w:rsidP="00F76F37">
      <w:r w:rsidRPr="00C20E7D">
        <w:rPr>
          <w:u w:val="single"/>
        </w:rPr>
        <w:t xml:space="preserve">Unit </w:t>
      </w:r>
      <w:r w:rsidR="00536A16">
        <w:rPr>
          <w:u w:val="single"/>
        </w:rPr>
        <w:t>Six</w:t>
      </w:r>
      <w:r>
        <w:t>: WWI</w:t>
      </w:r>
    </w:p>
    <w:p w14:paraId="52679CA4" w14:textId="77777777" w:rsidR="00F76F37" w:rsidRDefault="00F76F37" w:rsidP="00F76F37"/>
    <w:p w14:paraId="6BF12987" w14:textId="01882B3E" w:rsidR="00F76F37" w:rsidRDefault="00F76F37" w:rsidP="00F76F37">
      <w:r w:rsidRPr="00C20E7D">
        <w:rPr>
          <w:u w:val="single"/>
        </w:rPr>
        <w:t xml:space="preserve">Unit </w:t>
      </w:r>
      <w:r w:rsidR="00536A16">
        <w:rPr>
          <w:u w:val="single"/>
        </w:rPr>
        <w:t>Seven</w:t>
      </w:r>
      <w:r>
        <w:t xml:space="preserve">: </w:t>
      </w:r>
      <w:r w:rsidR="007E630A">
        <w:t xml:space="preserve">First Wave Feminism, </w:t>
      </w:r>
      <w:r>
        <w:t>The roaring 20s, the Great Depression, and the New Deal</w:t>
      </w:r>
    </w:p>
    <w:p w14:paraId="1DD30ABE" w14:textId="77777777" w:rsidR="00F76F37" w:rsidRDefault="00F76F37" w:rsidP="00F76F37"/>
    <w:p w14:paraId="444FE7AD" w14:textId="13863267" w:rsidR="00F76F37" w:rsidRDefault="00F76F37" w:rsidP="00F76F37">
      <w:r w:rsidRPr="00C20E7D">
        <w:rPr>
          <w:u w:val="single"/>
        </w:rPr>
        <w:t>Unit</w:t>
      </w:r>
      <w:r w:rsidR="00536A16">
        <w:rPr>
          <w:u w:val="single"/>
        </w:rPr>
        <w:t xml:space="preserve"> Eight</w:t>
      </w:r>
      <w:r>
        <w:t>: WWII</w:t>
      </w:r>
    </w:p>
    <w:p w14:paraId="4877AAB8" w14:textId="77777777" w:rsidR="00F76F37" w:rsidRDefault="00F76F37" w:rsidP="00F76F37"/>
    <w:p w14:paraId="31DD2AA3" w14:textId="2062D0B5" w:rsidR="00F76F37" w:rsidRDefault="00F76F37" w:rsidP="00F76F37">
      <w:r w:rsidRPr="00C20E7D">
        <w:rPr>
          <w:u w:val="single"/>
        </w:rPr>
        <w:lastRenderedPageBreak/>
        <w:t xml:space="preserve">Unit </w:t>
      </w:r>
      <w:r w:rsidR="00536A16">
        <w:rPr>
          <w:u w:val="single"/>
        </w:rPr>
        <w:t>Nine</w:t>
      </w:r>
      <w:r>
        <w:t>: The Cold War</w:t>
      </w:r>
      <w:r w:rsidR="007E630A">
        <w:t xml:space="preserve"> – Domestic Issues and International Responses</w:t>
      </w:r>
    </w:p>
    <w:p w14:paraId="0CB9883C" w14:textId="77777777" w:rsidR="00F76F37" w:rsidRDefault="00F76F37" w:rsidP="00F76F37"/>
    <w:p w14:paraId="44AC112E" w14:textId="128B2989" w:rsidR="00F76F37" w:rsidRDefault="00F76F37" w:rsidP="00F76F37">
      <w:r w:rsidRPr="00C20E7D">
        <w:rPr>
          <w:u w:val="single"/>
        </w:rPr>
        <w:t xml:space="preserve">Unit </w:t>
      </w:r>
      <w:r w:rsidR="00536A16">
        <w:rPr>
          <w:u w:val="single"/>
        </w:rPr>
        <w:t>Ten</w:t>
      </w:r>
      <w:r>
        <w:t xml:space="preserve">: </w:t>
      </w:r>
      <w:r w:rsidR="007E630A">
        <w:t>Social</w:t>
      </w:r>
      <w:r>
        <w:t xml:space="preserve"> Movement</w:t>
      </w:r>
      <w:r w:rsidR="007E630A">
        <w:t xml:space="preserve">s (Civil Rights, Chicano, Women’s Rights, LGBTQ, AIM) </w:t>
      </w:r>
    </w:p>
    <w:p w14:paraId="181BF212" w14:textId="77777777" w:rsidR="00F76F37" w:rsidRDefault="00F76F37" w:rsidP="00F76F37">
      <w:r>
        <w:t xml:space="preserve">                                 </w:t>
      </w:r>
    </w:p>
    <w:p w14:paraId="032266A6" w14:textId="0DC6EBFE" w:rsidR="00F76F37" w:rsidRDefault="00F76F37" w:rsidP="00F76F37">
      <w:r w:rsidRPr="00C20E7D">
        <w:rPr>
          <w:u w:val="single"/>
        </w:rPr>
        <w:t xml:space="preserve">Unit </w:t>
      </w:r>
      <w:r w:rsidR="00536A16">
        <w:rPr>
          <w:u w:val="single"/>
        </w:rPr>
        <w:t>Eleven</w:t>
      </w:r>
      <w:r>
        <w:t>: The Vietnam War and the Nixon Years</w:t>
      </w:r>
    </w:p>
    <w:p w14:paraId="59C89411" w14:textId="77777777" w:rsidR="00F76F37" w:rsidRDefault="00F76F37" w:rsidP="00F76F37"/>
    <w:p w14:paraId="3BAE9FEB" w14:textId="230FF9A1" w:rsidR="00F76F37" w:rsidRDefault="00F76F37" w:rsidP="00F76F37">
      <w:r w:rsidRPr="00C20E7D">
        <w:rPr>
          <w:u w:val="single"/>
        </w:rPr>
        <w:t xml:space="preserve">Unit </w:t>
      </w:r>
      <w:r w:rsidR="00536A16">
        <w:rPr>
          <w:u w:val="single"/>
        </w:rPr>
        <w:t>Twelve</w:t>
      </w:r>
      <w:r w:rsidRPr="00C20E7D">
        <w:rPr>
          <w:u w:val="single"/>
        </w:rPr>
        <w:t>:</w:t>
      </w:r>
      <w:r>
        <w:t xml:space="preserve"> 197</w:t>
      </w:r>
      <w:r w:rsidR="006650D0">
        <w:t>0</w:t>
      </w:r>
      <w:r>
        <w:t>s- 2001</w:t>
      </w:r>
    </w:p>
    <w:p w14:paraId="7594029E" w14:textId="77777777" w:rsidR="007E630A" w:rsidRDefault="007E630A" w:rsidP="00F76F37">
      <w:pPr>
        <w:rPr>
          <w:u w:val="single"/>
        </w:rPr>
      </w:pPr>
    </w:p>
    <w:p w14:paraId="3539C7C6" w14:textId="09ED7451" w:rsidR="00F76F37" w:rsidRDefault="00F76F37" w:rsidP="00F76F37">
      <w:r w:rsidRPr="00C20E7D">
        <w:rPr>
          <w:u w:val="single"/>
        </w:rPr>
        <w:t xml:space="preserve">Unit </w:t>
      </w:r>
      <w:r w:rsidR="00536A16">
        <w:rPr>
          <w:u w:val="single"/>
        </w:rPr>
        <w:t>Thirteen</w:t>
      </w:r>
      <w:r>
        <w:t>: Post 9/11</w:t>
      </w:r>
    </w:p>
    <w:p w14:paraId="04B1C2C3" w14:textId="77777777" w:rsidR="00F76F37" w:rsidRDefault="00F76F37" w:rsidP="00F76F37"/>
    <w:p w14:paraId="5D7CAE76" w14:textId="77777777" w:rsidR="008336FD" w:rsidRDefault="008336FD" w:rsidP="00F76F37">
      <w:pPr>
        <w:rPr>
          <w:b/>
        </w:rPr>
      </w:pPr>
    </w:p>
    <w:p w14:paraId="32895F6C" w14:textId="133DD94F" w:rsidR="00F76F37" w:rsidRPr="00C20E7D" w:rsidRDefault="00C20E7D" w:rsidP="00F76F37">
      <w:pPr>
        <w:rPr>
          <w:b/>
        </w:rPr>
      </w:pPr>
      <w:r w:rsidRPr="00C20E7D">
        <w:rPr>
          <w:b/>
        </w:rPr>
        <w:t>Materials:</w:t>
      </w:r>
    </w:p>
    <w:p w14:paraId="5B1E8EFF" w14:textId="77777777" w:rsidR="00C20E7D" w:rsidRDefault="00C20E7D" w:rsidP="00F76F37">
      <w:r>
        <w:t xml:space="preserve"> </w:t>
      </w:r>
    </w:p>
    <w:p w14:paraId="26E33839" w14:textId="23158213" w:rsidR="00F82E50" w:rsidRDefault="00196399" w:rsidP="00F76F37">
      <w:r>
        <w:t xml:space="preserve">Binder with notebook paper or separate notebook, </w:t>
      </w:r>
      <w:r w:rsidR="00FF7D9C">
        <w:t>writing utensils</w:t>
      </w:r>
      <w:r w:rsidR="00621500">
        <w:t xml:space="preserve">, </w:t>
      </w:r>
      <w:proofErr w:type="spellStart"/>
      <w:r w:rsidR="00621500">
        <w:t>chromebook</w:t>
      </w:r>
      <w:proofErr w:type="spellEnd"/>
    </w:p>
    <w:p w14:paraId="13BF2A96" w14:textId="27D171FE" w:rsidR="00FE7845" w:rsidRDefault="00FE7845" w:rsidP="00F76F37"/>
    <w:p w14:paraId="290EEB47" w14:textId="5096A2E0" w:rsidR="00FE7845" w:rsidRPr="00FE7845" w:rsidRDefault="00FE7845" w:rsidP="00F76F37">
      <w:pPr>
        <w:rPr>
          <w:b/>
          <w:bCs/>
        </w:rPr>
      </w:pPr>
      <w:r>
        <w:rPr>
          <w:b/>
          <w:bCs/>
        </w:rPr>
        <w:t>Assignments</w:t>
      </w:r>
      <w:r w:rsidRPr="00FE7845">
        <w:rPr>
          <w:b/>
          <w:bCs/>
        </w:rPr>
        <w:t>:</w:t>
      </w:r>
    </w:p>
    <w:p w14:paraId="770154BE" w14:textId="1BF8C865" w:rsidR="00FE7845" w:rsidRDefault="00FE7845" w:rsidP="00F76F37">
      <w:pPr>
        <w:rPr>
          <w:b/>
          <w:bCs/>
        </w:rPr>
      </w:pPr>
    </w:p>
    <w:p w14:paraId="322C9CE4" w14:textId="2C642F91" w:rsidR="00FE7845" w:rsidRDefault="00FE7845" w:rsidP="00F76F37">
      <w:r>
        <w:t>We will have tests, essays, classwork, research projects, presentations, and discussions. No one group is weighed over the other.</w:t>
      </w:r>
    </w:p>
    <w:p w14:paraId="1A819BAE" w14:textId="793E190E" w:rsidR="00AE6908" w:rsidRDefault="00AE6908" w:rsidP="00F76F37"/>
    <w:p w14:paraId="5E542CCA" w14:textId="50941553" w:rsidR="00AE6908" w:rsidRPr="00AE6908" w:rsidRDefault="00AE6908" w:rsidP="00F76F37">
      <w:pPr>
        <w:rPr>
          <w:b/>
        </w:rPr>
      </w:pPr>
      <w:r w:rsidRPr="00AE6908">
        <w:rPr>
          <w:b/>
        </w:rPr>
        <w:t>Extra Credit:</w:t>
      </w:r>
    </w:p>
    <w:p w14:paraId="23785C7B" w14:textId="13A0E20D" w:rsidR="00FE7845" w:rsidRDefault="00AE6908" w:rsidP="00F76F37">
      <w:r>
        <w:t>I do not usually give extra credit out. The only time I do this is when a student is failing but close to getting a D</w:t>
      </w:r>
      <w:r w:rsidR="00AF238B">
        <w:t>, and has been at school and is putting in some effort. Please don’t ask or have your parents ask for car insurance purposes or because you want a higher GPA but have lower grades in other classes.</w:t>
      </w:r>
    </w:p>
    <w:p w14:paraId="39AF7A6F" w14:textId="77777777" w:rsidR="00FE7845" w:rsidRDefault="00FE7845" w:rsidP="00F76F37"/>
    <w:p w14:paraId="7A2FC545" w14:textId="44CAC12C" w:rsidR="003F5519" w:rsidRDefault="003F5519" w:rsidP="00F76F37">
      <w:pPr>
        <w:rPr>
          <w:b/>
          <w:bCs/>
        </w:rPr>
      </w:pPr>
      <w:r w:rsidRPr="003F5519">
        <w:rPr>
          <w:b/>
          <w:bCs/>
        </w:rPr>
        <w:t xml:space="preserve">Circles: </w:t>
      </w:r>
    </w:p>
    <w:p w14:paraId="4F9720DA" w14:textId="73D41F56" w:rsidR="003F5519" w:rsidRDefault="003F5519" w:rsidP="00F76F37">
      <w:pPr>
        <w:rPr>
          <w:b/>
          <w:bCs/>
        </w:rPr>
      </w:pPr>
    </w:p>
    <w:p w14:paraId="5BEB166B" w14:textId="6C2E2DA0" w:rsidR="003F5519" w:rsidRDefault="003F5519" w:rsidP="00F76F37">
      <w:r>
        <w:t>We’</w:t>
      </w:r>
      <w:r w:rsidR="00621500">
        <w:t>ll do periodic circles to check in</w:t>
      </w:r>
      <w:r>
        <w:t>. A circle is time for gathering together and checking in on one another in order to build trust, community, and just to have a place to be heard</w:t>
      </w:r>
      <w:r w:rsidR="00621500">
        <w:t>.</w:t>
      </w:r>
    </w:p>
    <w:p w14:paraId="4299488A" w14:textId="77777777" w:rsidR="00621500" w:rsidRDefault="00621500" w:rsidP="00F76F37"/>
    <w:p w14:paraId="1ACF4D72" w14:textId="77777777" w:rsidR="00621500" w:rsidRDefault="00621500" w:rsidP="00F76F37">
      <w:pPr>
        <w:rPr>
          <w:b/>
          <w:bCs/>
        </w:rPr>
      </w:pPr>
    </w:p>
    <w:p w14:paraId="6D5B4D57" w14:textId="77777777" w:rsidR="00621500" w:rsidRDefault="00621500" w:rsidP="00F76F37"/>
    <w:p w14:paraId="575C0A50" w14:textId="6A27FD7E" w:rsidR="009D51FB" w:rsidRDefault="009D51FB" w:rsidP="00F76F37"/>
    <w:p w14:paraId="6E4092AA" w14:textId="3E4776C6" w:rsidR="009F03D9" w:rsidRDefault="009F03D9" w:rsidP="00F76F37"/>
    <w:p w14:paraId="56A45CE0" w14:textId="7A8BDA22" w:rsidR="009F03D9" w:rsidRDefault="009F03D9" w:rsidP="00F76F37"/>
    <w:p w14:paraId="623C459B" w14:textId="52F0D2DD" w:rsidR="009F03D9" w:rsidRDefault="009F03D9" w:rsidP="00F76F37"/>
    <w:p w14:paraId="7BD645B8" w14:textId="663D9116" w:rsidR="009F03D9" w:rsidRDefault="009F03D9" w:rsidP="00F76F37"/>
    <w:p w14:paraId="62F3F2E6" w14:textId="43BA4FB3" w:rsidR="009F03D9" w:rsidRDefault="009F03D9" w:rsidP="00F76F37"/>
    <w:p w14:paraId="5D906051" w14:textId="06CBD88C" w:rsidR="009F03D9" w:rsidRDefault="009F03D9" w:rsidP="00F76F37"/>
    <w:p w14:paraId="553F3386" w14:textId="74A86C26" w:rsidR="009F03D9" w:rsidRDefault="009F03D9" w:rsidP="00F76F37"/>
    <w:p w14:paraId="7C49F127" w14:textId="3BB54F0B" w:rsidR="009F03D9" w:rsidRDefault="009F03D9" w:rsidP="00F76F37"/>
    <w:p w14:paraId="1FBA085A" w14:textId="77777777" w:rsidR="000612A5" w:rsidRDefault="000612A5" w:rsidP="00F76F37"/>
    <w:p w14:paraId="11E28850" w14:textId="77777777" w:rsidR="000612A5" w:rsidRDefault="000612A5" w:rsidP="00F76F37"/>
    <w:p w14:paraId="5E1C7C33" w14:textId="77777777" w:rsidR="000612A5" w:rsidRDefault="000612A5" w:rsidP="00F76F37"/>
    <w:p w14:paraId="6FD8DF66" w14:textId="77777777" w:rsidR="000612A5" w:rsidRDefault="000612A5" w:rsidP="00F76F37"/>
    <w:p w14:paraId="44A7D48F" w14:textId="77777777" w:rsidR="00621500" w:rsidRDefault="00621500" w:rsidP="00F76F37"/>
    <w:p w14:paraId="35A625CC" w14:textId="15B4FF65" w:rsidR="009F03D9" w:rsidRDefault="009F03D9" w:rsidP="00F76F37">
      <w:r>
        <w:t>U.S. History</w:t>
      </w:r>
    </w:p>
    <w:p w14:paraId="65A64E47" w14:textId="39B70D07" w:rsidR="009F03D9" w:rsidRDefault="009F03D9" w:rsidP="00F76F37">
      <w:r>
        <w:t>Ms. Arechaga</w:t>
      </w:r>
    </w:p>
    <w:p w14:paraId="3E7B8E99" w14:textId="251A613F" w:rsidR="009F03D9" w:rsidRDefault="009F03D9" w:rsidP="00F76F37"/>
    <w:p w14:paraId="00116351" w14:textId="13CDE09E" w:rsidR="009F03D9" w:rsidRDefault="009F03D9" w:rsidP="00F76F37">
      <w:r>
        <w:t>By signing this I attest that I have read and understand the contents of this syllabus/classroom rules and I will abide by this contract for the 202</w:t>
      </w:r>
      <w:r w:rsidR="00A00F4B">
        <w:t>2</w:t>
      </w:r>
      <w:r>
        <w:t>/202</w:t>
      </w:r>
      <w:r w:rsidR="00A00F4B">
        <w:t>3</w:t>
      </w:r>
      <w:bookmarkStart w:id="0" w:name="_GoBack"/>
      <w:bookmarkEnd w:id="0"/>
      <w:r>
        <w:t xml:space="preserve"> school year. </w:t>
      </w:r>
    </w:p>
    <w:p w14:paraId="1235DB5D" w14:textId="372D2FCA" w:rsidR="009F03D9" w:rsidRDefault="009F03D9" w:rsidP="00F76F37"/>
    <w:p w14:paraId="4D697E07" w14:textId="6314A0B1" w:rsidR="00711F02" w:rsidRDefault="00711F02" w:rsidP="00F76F37"/>
    <w:p w14:paraId="29659173" w14:textId="3889B8E0" w:rsidR="00711F02" w:rsidRDefault="00711F02" w:rsidP="00F76F37">
      <w:pPr>
        <w:pBdr>
          <w:bottom w:val="single" w:sz="12" w:space="1" w:color="auto"/>
        </w:pBdr>
      </w:pPr>
    </w:p>
    <w:p w14:paraId="70B15857" w14:textId="4C85274F" w:rsidR="00711F02" w:rsidRDefault="00711F02" w:rsidP="00F76F37">
      <w:r>
        <w:t>Student Name – Please Print</w:t>
      </w:r>
    </w:p>
    <w:p w14:paraId="2B41D313" w14:textId="174B3D6C" w:rsidR="00711F02" w:rsidRDefault="00711F02" w:rsidP="00F76F37"/>
    <w:p w14:paraId="3C801095" w14:textId="1808EE63" w:rsidR="00711F02" w:rsidRDefault="00711F02" w:rsidP="00F76F37">
      <w:pPr>
        <w:pBdr>
          <w:bottom w:val="single" w:sz="12" w:space="1" w:color="auto"/>
        </w:pBdr>
      </w:pPr>
    </w:p>
    <w:p w14:paraId="31AB4F21" w14:textId="7FB55642" w:rsidR="00711F02" w:rsidRDefault="00711F02" w:rsidP="00F76F37">
      <w:r>
        <w:t>Student Signature</w:t>
      </w:r>
    </w:p>
    <w:p w14:paraId="6ABB2C4B" w14:textId="299F1F13" w:rsidR="00711F02" w:rsidRDefault="00711F02" w:rsidP="00F76F37"/>
    <w:p w14:paraId="5877EFF9" w14:textId="0C3DF5A8" w:rsidR="00711F02" w:rsidRDefault="00711F02" w:rsidP="00F76F37"/>
    <w:p w14:paraId="4005EB79" w14:textId="3E2758B3" w:rsidR="00711F02" w:rsidRDefault="00711F02" w:rsidP="00F76F37">
      <w:pPr>
        <w:pBdr>
          <w:bottom w:val="single" w:sz="12" w:space="1" w:color="auto"/>
        </w:pBdr>
      </w:pPr>
    </w:p>
    <w:p w14:paraId="4395BC26" w14:textId="2D6BF5F6" w:rsidR="00711F02" w:rsidRDefault="00711F02" w:rsidP="00F76F37">
      <w:r>
        <w:t xml:space="preserve">Parent/Guardian Signature </w:t>
      </w:r>
    </w:p>
    <w:p w14:paraId="21C79E6F" w14:textId="0215C76B" w:rsidR="006B0829" w:rsidRDefault="006B0829" w:rsidP="00F76F37"/>
    <w:p w14:paraId="1890051A" w14:textId="682076E2" w:rsidR="006B0829" w:rsidRDefault="006B0829" w:rsidP="00F76F37"/>
    <w:p w14:paraId="407DB509" w14:textId="3196FA8E" w:rsidR="006B0829" w:rsidRDefault="006B0829" w:rsidP="00F76F37"/>
    <w:p w14:paraId="0816DCBA" w14:textId="701E7574" w:rsidR="006B0829" w:rsidRDefault="006B0829" w:rsidP="00F76F37"/>
    <w:p w14:paraId="7CA55E8F" w14:textId="77777777" w:rsidR="006B0829" w:rsidRDefault="006B0829" w:rsidP="006B0829">
      <w:pPr>
        <w:rPr>
          <w:rFonts w:ascii="Verdana" w:hAnsi="Verdana"/>
          <w:b/>
          <w:caps/>
          <w:sz w:val="22"/>
          <w:szCs w:val="22"/>
        </w:rPr>
      </w:pPr>
    </w:p>
    <w:p w14:paraId="2AD77A77" w14:textId="77777777" w:rsidR="006B0829" w:rsidRDefault="006B0829" w:rsidP="006B0829">
      <w:pPr>
        <w:rPr>
          <w:rFonts w:ascii="Verdana" w:hAnsi="Verdana"/>
          <w:b/>
          <w:caps/>
          <w:sz w:val="22"/>
          <w:szCs w:val="22"/>
        </w:rPr>
      </w:pPr>
    </w:p>
    <w:p w14:paraId="3C739AA2" w14:textId="77777777" w:rsidR="006B0829" w:rsidRDefault="006B0829" w:rsidP="006B0829">
      <w:pPr>
        <w:rPr>
          <w:rFonts w:ascii="Verdana" w:hAnsi="Verdana"/>
          <w:b/>
          <w:caps/>
          <w:sz w:val="22"/>
          <w:szCs w:val="22"/>
        </w:rPr>
      </w:pPr>
    </w:p>
    <w:p w14:paraId="2E0836ED" w14:textId="77777777" w:rsidR="006B0829" w:rsidRDefault="006B0829" w:rsidP="006B0829">
      <w:pPr>
        <w:rPr>
          <w:rFonts w:ascii="Verdana" w:hAnsi="Verdana"/>
          <w:b/>
          <w:caps/>
          <w:sz w:val="22"/>
          <w:szCs w:val="22"/>
        </w:rPr>
      </w:pPr>
    </w:p>
    <w:p w14:paraId="24602036" w14:textId="77777777" w:rsidR="006B0829" w:rsidRDefault="006B0829" w:rsidP="006B0829">
      <w:pPr>
        <w:rPr>
          <w:rFonts w:ascii="Verdana" w:hAnsi="Verdana"/>
          <w:b/>
          <w:caps/>
          <w:sz w:val="22"/>
          <w:szCs w:val="22"/>
        </w:rPr>
      </w:pPr>
    </w:p>
    <w:p w14:paraId="71BEE806" w14:textId="77777777" w:rsidR="006B0829" w:rsidRDefault="006B0829" w:rsidP="006B0829">
      <w:pPr>
        <w:rPr>
          <w:rFonts w:ascii="Verdana" w:hAnsi="Verdana"/>
          <w:b/>
          <w:caps/>
          <w:sz w:val="22"/>
          <w:szCs w:val="22"/>
        </w:rPr>
      </w:pPr>
    </w:p>
    <w:p w14:paraId="534AE775" w14:textId="77777777" w:rsidR="006B0829" w:rsidRDefault="006B0829" w:rsidP="006B0829">
      <w:pPr>
        <w:rPr>
          <w:rFonts w:ascii="Verdana" w:hAnsi="Verdana"/>
          <w:b/>
          <w:caps/>
          <w:sz w:val="22"/>
          <w:szCs w:val="22"/>
        </w:rPr>
      </w:pPr>
    </w:p>
    <w:p w14:paraId="03CA91FB" w14:textId="77777777" w:rsidR="006B0829" w:rsidRDefault="006B0829" w:rsidP="006B0829">
      <w:pPr>
        <w:rPr>
          <w:rFonts w:ascii="Verdana" w:hAnsi="Verdana"/>
          <w:b/>
          <w:caps/>
          <w:sz w:val="22"/>
          <w:szCs w:val="22"/>
        </w:rPr>
      </w:pPr>
    </w:p>
    <w:p w14:paraId="29355BC7" w14:textId="77777777" w:rsidR="006B0829" w:rsidRDefault="006B0829" w:rsidP="006B0829">
      <w:pPr>
        <w:rPr>
          <w:rFonts w:ascii="Verdana" w:hAnsi="Verdana"/>
          <w:b/>
          <w:caps/>
          <w:sz w:val="22"/>
          <w:szCs w:val="22"/>
        </w:rPr>
      </w:pPr>
    </w:p>
    <w:p w14:paraId="6F960268" w14:textId="77777777" w:rsidR="006B0829" w:rsidRDefault="006B0829" w:rsidP="006B0829">
      <w:pPr>
        <w:rPr>
          <w:rFonts w:ascii="Verdana" w:hAnsi="Verdana"/>
          <w:b/>
          <w:caps/>
          <w:sz w:val="22"/>
          <w:szCs w:val="22"/>
        </w:rPr>
      </w:pPr>
    </w:p>
    <w:p w14:paraId="0950F233" w14:textId="77777777" w:rsidR="006B0829" w:rsidRDefault="006B0829" w:rsidP="006B0829">
      <w:pPr>
        <w:rPr>
          <w:rFonts w:ascii="Verdana" w:hAnsi="Verdana"/>
          <w:b/>
          <w:caps/>
          <w:sz w:val="22"/>
          <w:szCs w:val="22"/>
        </w:rPr>
      </w:pPr>
    </w:p>
    <w:p w14:paraId="179393B8" w14:textId="77777777" w:rsidR="006B0829" w:rsidRDefault="006B0829" w:rsidP="006B0829">
      <w:pPr>
        <w:rPr>
          <w:rFonts w:ascii="Verdana" w:hAnsi="Verdana"/>
          <w:b/>
          <w:caps/>
          <w:sz w:val="22"/>
          <w:szCs w:val="22"/>
        </w:rPr>
      </w:pPr>
    </w:p>
    <w:p w14:paraId="18BA467D" w14:textId="77777777" w:rsidR="006B0829" w:rsidRDefault="006B0829" w:rsidP="006B0829">
      <w:pPr>
        <w:rPr>
          <w:rFonts w:ascii="Verdana" w:hAnsi="Verdana"/>
          <w:b/>
          <w:caps/>
          <w:sz w:val="22"/>
          <w:szCs w:val="22"/>
        </w:rPr>
      </w:pPr>
    </w:p>
    <w:p w14:paraId="4B0EE45D" w14:textId="77777777" w:rsidR="006B0829" w:rsidRDefault="006B0829" w:rsidP="006B0829">
      <w:pPr>
        <w:rPr>
          <w:rFonts w:ascii="Verdana" w:hAnsi="Verdana"/>
          <w:b/>
          <w:caps/>
          <w:sz w:val="22"/>
          <w:szCs w:val="22"/>
        </w:rPr>
      </w:pPr>
    </w:p>
    <w:p w14:paraId="7702B190" w14:textId="77777777" w:rsidR="006B0829" w:rsidRDefault="006B0829" w:rsidP="006B0829">
      <w:pPr>
        <w:rPr>
          <w:rFonts w:ascii="Verdana" w:hAnsi="Verdana"/>
          <w:b/>
          <w:caps/>
          <w:sz w:val="22"/>
          <w:szCs w:val="22"/>
        </w:rPr>
      </w:pPr>
    </w:p>
    <w:p w14:paraId="117024F3" w14:textId="77777777" w:rsidR="006B0829" w:rsidRDefault="006B0829" w:rsidP="006B0829">
      <w:pPr>
        <w:rPr>
          <w:rFonts w:ascii="Verdana" w:hAnsi="Verdana"/>
          <w:b/>
          <w:caps/>
          <w:sz w:val="22"/>
          <w:szCs w:val="22"/>
        </w:rPr>
      </w:pPr>
    </w:p>
    <w:p w14:paraId="1C37BE93" w14:textId="77777777" w:rsidR="006B0829" w:rsidRDefault="006B0829" w:rsidP="006B0829">
      <w:pPr>
        <w:rPr>
          <w:rFonts w:ascii="Verdana" w:hAnsi="Verdana"/>
          <w:b/>
          <w:caps/>
          <w:sz w:val="22"/>
          <w:szCs w:val="22"/>
        </w:rPr>
      </w:pPr>
    </w:p>
    <w:p w14:paraId="31E20D59" w14:textId="77777777" w:rsidR="006B0829" w:rsidRDefault="006B0829" w:rsidP="006B0829">
      <w:pPr>
        <w:rPr>
          <w:rFonts w:ascii="Verdana" w:hAnsi="Verdana"/>
          <w:b/>
          <w:caps/>
          <w:sz w:val="22"/>
          <w:szCs w:val="22"/>
        </w:rPr>
      </w:pPr>
    </w:p>
    <w:p w14:paraId="15F1C3FF" w14:textId="77777777" w:rsidR="006B0829" w:rsidRDefault="006B0829" w:rsidP="006B0829">
      <w:pPr>
        <w:rPr>
          <w:rFonts w:ascii="Verdana" w:hAnsi="Verdana"/>
          <w:b/>
          <w:caps/>
          <w:sz w:val="22"/>
          <w:szCs w:val="22"/>
        </w:rPr>
      </w:pPr>
    </w:p>
    <w:p w14:paraId="442E7801" w14:textId="77777777" w:rsidR="006B0829" w:rsidRDefault="006B0829" w:rsidP="006B0829">
      <w:pPr>
        <w:rPr>
          <w:rFonts w:ascii="Verdana" w:hAnsi="Verdana"/>
          <w:b/>
          <w:caps/>
          <w:sz w:val="22"/>
          <w:szCs w:val="22"/>
        </w:rPr>
      </w:pPr>
    </w:p>
    <w:p w14:paraId="3A9FE30C" w14:textId="77777777" w:rsidR="006B0829" w:rsidRDefault="006B0829" w:rsidP="006B0829">
      <w:pPr>
        <w:rPr>
          <w:rFonts w:ascii="Verdana" w:hAnsi="Verdana"/>
          <w:b/>
          <w:caps/>
          <w:sz w:val="22"/>
          <w:szCs w:val="22"/>
        </w:rPr>
      </w:pPr>
    </w:p>
    <w:p w14:paraId="0B47BDE9" w14:textId="77777777" w:rsidR="006B0829" w:rsidRDefault="006B0829" w:rsidP="006B0829">
      <w:pPr>
        <w:rPr>
          <w:rFonts w:ascii="Verdana" w:hAnsi="Verdana"/>
          <w:b/>
          <w:caps/>
          <w:sz w:val="22"/>
          <w:szCs w:val="22"/>
        </w:rPr>
      </w:pPr>
    </w:p>
    <w:p w14:paraId="612FC79F" w14:textId="77777777" w:rsidR="006B0829" w:rsidRDefault="006B0829" w:rsidP="006B0829">
      <w:pPr>
        <w:rPr>
          <w:rFonts w:ascii="Verdana" w:hAnsi="Verdana"/>
          <w:b/>
          <w:caps/>
          <w:sz w:val="22"/>
          <w:szCs w:val="22"/>
        </w:rPr>
      </w:pPr>
    </w:p>
    <w:p w14:paraId="1F661A4F" w14:textId="7BA01C6E" w:rsidR="006B0829" w:rsidRPr="00A77B6E" w:rsidRDefault="006B0829" w:rsidP="006B0829">
      <w:pPr>
        <w:rPr>
          <w:rFonts w:ascii="Verdana" w:hAnsi="Verdana"/>
          <w:b/>
          <w:caps/>
          <w:sz w:val="22"/>
          <w:szCs w:val="22"/>
        </w:rPr>
      </w:pPr>
      <w:r w:rsidRPr="00A77B6E">
        <w:rPr>
          <w:rFonts w:ascii="Verdana" w:hAnsi="Verdana"/>
          <w:b/>
          <w:caps/>
          <w:noProof/>
          <w:sz w:val="22"/>
          <w:szCs w:val="22"/>
        </w:rPr>
        <w:lastRenderedPageBreak/>
        <w:drawing>
          <wp:anchor distT="0" distB="0" distL="114300" distR="114300" simplePos="0" relativeHeight="251659264" behindDoc="1" locked="0" layoutInCell="1" allowOverlap="1" wp14:anchorId="7CED9410" wp14:editId="4156278B">
            <wp:simplePos x="0" y="0"/>
            <wp:positionH relativeFrom="column">
              <wp:posOffset>4907915</wp:posOffset>
            </wp:positionH>
            <wp:positionV relativeFrom="paragraph">
              <wp:posOffset>-298450</wp:posOffset>
            </wp:positionV>
            <wp:extent cx="1021715" cy="1128395"/>
            <wp:effectExtent l="0" t="0" r="0" b="0"/>
            <wp:wrapTight wrapText="bothSides">
              <wp:wrapPolygon edited="0">
                <wp:start x="0" y="0"/>
                <wp:lineTo x="0" y="21393"/>
                <wp:lineTo x="21211" y="21393"/>
                <wp:lineTo x="21211" y="0"/>
                <wp:lineTo x="0" y="0"/>
              </wp:wrapPolygon>
            </wp:wrapTigh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1715" cy="1128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B6E">
        <w:rPr>
          <w:rFonts w:ascii="Verdana" w:hAnsi="Verdana"/>
          <w:b/>
          <w:caps/>
          <w:sz w:val="22"/>
          <w:szCs w:val="22"/>
        </w:rPr>
        <w:t>Hellgate High School</w:t>
      </w:r>
    </w:p>
    <w:p w14:paraId="2B0C059E" w14:textId="77777777" w:rsidR="006B0829" w:rsidRPr="00A77B6E" w:rsidRDefault="006B0829" w:rsidP="006B0829">
      <w:pPr>
        <w:rPr>
          <w:rFonts w:ascii="Verdana" w:hAnsi="Verdana"/>
          <w:sz w:val="22"/>
          <w:szCs w:val="22"/>
        </w:rPr>
      </w:pPr>
      <w:r w:rsidRPr="00A77B6E">
        <w:rPr>
          <w:rFonts w:ascii="Verdana" w:hAnsi="Verdana"/>
          <w:sz w:val="22"/>
          <w:szCs w:val="22"/>
        </w:rPr>
        <w:t>900 South Higgins Avenue</w:t>
      </w:r>
    </w:p>
    <w:p w14:paraId="07404BBA" w14:textId="77777777" w:rsidR="006B0829" w:rsidRPr="00A77B6E" w:rsidRDefault="006B0829" w:rsidP="006B0829">
      <w:pPr>
        <w:rPr>
          <w:rFonts w:ascii="Verdana" w:hAnsi="Verdana"/>
          <w:sz w:val="22"/>
          <w:szCs w:val="22"/>
        </w:rPr>
      </w:pPr>
      <w:r w:rsidRPr="00A77B6E">
        <w:rPr>
          <w:rFonts w:ascii="Verdana" w:hAnsi="Verdana"/>
          <w:sz w:val="22"/>
          <w:szCs w:val="22"/>
        </w:rPr>
        <w:t>Missoula, MT 59801</w:t>
      </w:r>
    </w:p>
    <w:p w14:paraId="48A5E36E" w14:textId="77777777" w:rsidR="006B0829" w:rsidRPr="00A77B6E" w:rsidRDefault="006B0829" w:rsidP="006B0829">
      <w:pPr>
        <w:keepNext/>
        <w:widowControl w:val="0"/>
        <w:outlineLvl w:val="1"/>
        <w:rPr>
          <w:rFonts w:ascii="Verdana" w:hAnsi="Verdana"/>
          <w:snapToGrid w:val="0"/>
          <w:sz w:val="22"/>
          <w:szCs w:val="22"/>
        </w:rPr>
      </w:pPr>
      <w:r w:rsidRPr="00A77B6E">
        <w:rPr>
          <w:rFonts w:ascii="Verdana" w:hAnsi="Verdana"/>
          <w:snapToGrid w:val="0"/>
          <w:sz w:val="22"/>
          <w:szCs w:val="22"/>
        </w:rPr>
        <w:t>Telephone: 406-728-2402   Fax: 406-728-2496</w:t>
      </w:r>
    </w:p>
    <w:p w14:paraId="1F12CA08" w14:textId="77777777" w:rsidR="006B0829" w:rsidRPr="00A77B6E" w:rsidRDefault="006B0829" w:rsidP="006B0829">
      <w:pPr>
        <w:rPr>
          <w:rFonts w:ascii="Verdana" w:hAnsi="Verdana"/>
          <w:sz w:val="22"/>
          <w:szCs w:val="22"/>
        </w:rPr>
      </w:pPr>
    </w:p>
    <w:p w14:paraId="2EDD4AEE" w14:textId="77777777" w:rsidR="006B0829" w:rsidRPr="00A77B6E" w:rsidRDefault="006B0829" w:rsidP="006B0829">
      <w:pPr>
        <w:keepNext/>
        <w:widowControl w:val="0"/>
        <w:tabs>
          <w:tab w:val="right" w:pos="9360"/>
        </w:tabs>
        <w:outlineLvl w:val="0"/>
        <w:rPr>
          <w:rFonts w:ascii="Verdana" w:hAnsi="Verdana"/>
          <w:snapToGrid w:val="0"/>
          <w:sz w:val="22"/>
          <w:szCs w:val="22"/>
        </w:rPr>
      </w:pPr>
      <w:r>
        <w:rPr>
          <w:rFonts w:ascii="Verdana" w:hAnsi="Verdana"/>
          <w:snapToGrid w:val="0"/>
          <w:sz w:val="22"/>
          <w:szCs w:val="22"/>
        </w:rPr>
        <w:t>Judson Miller</w:t>
      </w:r>
      <w:r w:rsidRPr="00A77B6E">
        <w:rPr>
          <w:rFonts w:ascii="Verdana" w:hAnsi="Verdana"/>
          <w:snapToGrid w:val="0"/>
          <w:sz w:val="22"/>
          <w:szCs w:val="22"/>
        </w:rPr>
        <w:t>, Principal</w:t>
      </w:r>
      <w:r w:rsidRPr="00A77B6E">
        <w:rPr>
          <w:rFonts w:ascii="Verdana" w:hAnsi="Verdana"/>
          <w:snapToGrid w:val="0"/>
          <w:sz w:val="22"/>
          <w:szCs w:val="22"/>
        </w:rPr>
        <w:tab/>
      </w:r>
      <w:r>
        <w:rPr>
          <w:rFonts w:ascii="Verdana" w:hAnsi="Verdana"/>
          <w:snapToGrid w:val="0"/>
          <w:sz w:val="22"/>
          <w:szCs w:val="22"/>
        </w:rPr>
        <w:t xml:space="preserve">Susan I. </w:t>
      </w:r>
      <w:proofErr w:type="spellStart"/>
      <w:r>
        <w:rPr>
          <w:rFonts w:ascii="Verdana" w:hAnsi="Verdana"/>
          <w:snapToGrid w:val="0"/>
          <w:sz w:val="22"/>
          <w:szCs w:val="22"/>
        </w:rPr>
        <w:t>Bageant</w:t>
      </w:r>
      <w:proofErr w:type="spellEnd"/>
      <w:r w:rsidRPr="00A77B6E">
        <w:rPr>
          <w:rFonts w:ascii="Verdana" w:hAnsi="Verdana"/>
          <w:snapToGrid w:val="0"/>
          <w:sz w:val="22"/>
          <w:szCs w:val="22"/>
        </w:rPr>
        <w:t>, Associate Principle</w:t>
      </w:r>
    </w:p>
    <w:p w14:paraId="7A9064E0" w14:textId="77777777" w:rsidR="006B0829" w:rsidRPr="00A77B6E" w:rsidRDefault="006B0829" w:rsidP="006B0829">
      <w:pPr>
        <w:keepNext/>
        <w:widowControl w:val="0"/>
        <w:tabs>
          <w:tab w:val="right" w:pos="9360"/>
        </w:tabs>
        <w:outlineLvl w:val="0"/>
        <w:rPr>
          <w:rFonts w:ascii="Verdana" w:hAnsi="Verdana"/>
          <w:snapToGrid w:val="0"/>
          <w:sz w:val="22"/>
          <w:szCs w:val="22"/>
        </w:rPr>
      </w:pPr>
      <w:r>
        <w:rPr>
          <w:rFonts w:ascii="Verdana" w:hAnsi="Verdana"/>
          <w:snapToGrid w:val="0"/>
          <w:sz w:val="22"/>
          <w:szCs w:val="22"/>
        </w:rPr>
        <w:t>Nicholas Latch</w:t>
      </w:r>
      <w:r w:rsidRPr="00A77B6E">
        <w:rPr>
          <w:rFonts w:ascii="Verdana" w:hAnsi="Verdana"/>
          <w:snapToGrid w:val="0"/>
          <w:sz w:val="22"/>
          <w:szCs w:val="22"/>
        </w:rPr>
        <w:t>, Associate Principal/AD</w:t>
      </w:r>
      <w:r w:rsidRPr="00A77B6E">
        <w:rPr>
          <w:rFonts w:ascii="Verdana" w:hAnsi="Verdana"/>
          <w:snapToGrid w:val="0"/>
          <w:sz w:val="22"/>
          <w:szCs w:val="22"/>
        </w:rPr>
        <w:tab/>
      </w:r>
    </w:p>
    <w:p w14:paraId="107ACC1B" w14:textId="77777777" w:rsidR="006B0829" w:rsidRPr="00A77B6E" w:rsidRDefault="006B0829" w:rsidP="006B0829">
      <w:pPr>
        <w:tabs>
          <w:tab w:val="right" w:pos="9360"/>
        </w:tabs>
        <w:rPr>
          <w:rFonts w:ascii="Verdana" w:hAnsi="Verdana"/>
          <w:sz w:val="22"/>
          <w:szCs w:val="22"/>
          <w:u w:val="single"/>
        </w:rPr>
      </w:pPr>
      <w:r w:rsidRPr="00A77B6E">
        <w:rPr>
          <w:rFonts w:ascii="Verdana" w:hAnsi="Verdana"/>
          <w:sz w:val="22"/>
          <w:szCs w:val="22"/>
          <w:u w:val="single"/>
        </w:rPr>
        <w:tab/>
      </w:r>
    </w:p>
    <w:p w14:paraId="51F4DC7B" w14:textId="77777777" w:rsidR="006B0829" w:rsidRPr="00A77B6E" w:rsidRDefault="006B0829" w:rsidP="006B0829">
      <w:pPr>
        <w:spacing w:line="19" w:lineRule="exact"/>
        <w:ind w:firstLine="720"/>
        <w:jc w:val="both"/>
        <w:rPr>
          <w:rFonts w:ascii="CG Times" w:hAnsi="CG Times"/>
          <w:b/>
          <w:sz w:val="22"/>
          <w:szCs w:val="22"/>
        </w:rPr>
      </w:pPr>
    </w:p>
    <w:p w14:paraId="39BB4F1F" w14:textId="77777777" w:rsidR="006B0829" w:rsidRPr="00A77B6E" w:rsidRDefault="006B0829" w:rsidP="006B0829">
      <w:pPr>
        <w:tabs>
          <w:tab w:val="left" w:pos="810"/>
          <w:tab w:val="left" w:pos="1260"/>
        </w:tabs>
        <w:jc w:val="both"/>
        <w:rPr>
          <w:rFonts w:ascii="CG Times" w:hAnsi="CG Times"/>
          <w:sz w:val="20"/>
          <w:szCs w:val="20"/>
        </w:rPr>
      </w:pPr>
    </w:p>
    <w:p w14:paraId="61D73C70" w14:textId="5807780C" w:rsidR="006B0829" w:rsidRPr="00A77B6E" w:rsidRDefault="00FB17B9" w:rsidP="006B0829">
      <w:pPr>
        <w:rPr>
          <w:sz w:val="20"/>
          <w:szCs w:val="20"/>
        </w:rPr>
      </w:pPr>
      <w:r>
        <w:rPr>
          <w:sz w:val="20"/>
          <w:szCs w:val="20"/>
        </w:rPr>
        <w:t>August 27</w:t>
      </w:r>
      <w:r w:rsidRPr="00FB17B9">
        <w:rPr>
          <w:sz w:val="20"/>
          <w:szCs w:val="20"/>
          <w:vertAlign w:val="superscript"/>
        </w:rPr>
        <w:t>th</w:t>
      </w:r>
      <w:r>
        <w:rPr>
          <w:sz w:val="20"/>
          <w:szCs w:val="20"/>
        </w:rPr>
        <w:t xml:space="preserve"> </w:t>
      </w:r>
      <w:r w:rsidR="006B0829">
        <w:rPr>
          <w:sz w:val="20"/>
          <w:szCs w:val="20"/>
        </w:rPr>
        <w:t xml:space="preserve"> 2020</w:t>
      </w:r>
    </w:p>
    <w:p w14:paraId="19368F46" w14:textId="77777777" w:rsidR="006B0829" w:rsidRPr="00A77B6E" w:rsidRDefault="006B0829" w:rsidP="006B0829">
      <w:pPr>
        <w:rPr>
          <w:sz w:val="20"/>
          <w:szCs w:val="20"/>
        </w:rPr>
      </w:pPr>
    </w:p>
    <w:p w14:paraId="5D232A33" w14:textId="77777777" w:rsidR="006B0829" w:rsidRPr="00A77B6E" w:rsidRDefault="006B0829" w:rsidP="006B0829">
      <w:pPr>
        <w:rPr>
          <w:sz w:val="20"/>
          <w:szCs w:val="20"/>
        </w:rPr>
      </w:pPr>
      <w:r w:rsidRPr="00A77B6E">
        <w:rPr>
          <w:sz w:val="20"/>
          <w:szCs w:val="20"/>
        </w:rPr>
        <w:t>Dear Parent:</w:t>
      </w:r>
    </w:p>
    <w:p w14:paraId="2916C217" w14:textId="77777777" w:rsidR="006B0829" w:rsidRPr="00D27480" w:rsidRDefault="006B0829" w:rsidP="006B0829">
      <w:pPr>
        <w:rPr>
          <w:sz w:val="20"/>
          <w:szCs w:val="20"/>
        </w:rPr>
      </w:pPr>
    </w:p>
    <w:p w14:paraId="6920C4D8" w14:textId="6859CCD6" w:rsidR="006B0829" w:rsidRPr="00D27480" w:rsidRDefault="006B0829" w:rsidP="006B0829">
      <w:pPr>
        <w:rPr>
          <w:sz w:val="20"/>
          <w:szCs w:val="20"/>
        </w:rPr>
      </w:pPr>
      <w:r w:rsidRPr="00D27480">
        <w:rPr>
          <w:sz w:val="20"/>
          <w:szCs w:val="20"/>
        </w:rPr>
        <w:t>In U.S. History, we will be watching a variety of film</w:t>
      </w:r>
      <w:r>
        <w:rPr>
          <w:sz w:val="20"/>
          <w:szCs w:val="20"/>
        </w:rPr>
        <w:t>s</w:t>
      </w:r>
      <w:r w:rsidRPr="00D27480">
        <w:rPr>
          <w:sz w:val="20"/>
          <w:szCs w:val="20"/>
        </w:rPr>
        <w:t xml:space="preserve"> </w:t>
      </w:r>
      <w:r>
        <w:rPr>
          <w:sz w:val="20"/>
          <w:szCs w:val="20"/>
        </w:rPr>
        <w:t xml:space="preserve">and YouTube clips </w:t>
      </w:r>
      <w:r w:rsidRPr="00D27480">
        <w:rPr>
          <w:sz w:val="20"/>
          <w:szCs w:val="20"/>
        </w:rPr>
        <w:t xml:space="preserve">to increase our understanding of historical events.  Some of these movies may have an R rating, however, in most cases; only a historical relevant clip will be shown to reinforce the concept discussed in class.  I will only show clips that are relevant to a specific historical event but those clips may include violence as well as adult situations. </w:t>
      </w:r>
    </w:p>
    <w:p w14:paraId="292C802A" w14:textId="77777777" w:rsidR="006B0829" w:rsidRPr="00D27480" w:rsidRDefault="006B0829" w:rsidP="006B0829">
      <w:pPr>
        <w:rPr>
          <w:sz w:val="20"/>
          <w:szCs w:val="20"/>
        </w:rPr>
      </w:pPr>
    </w:p>
    <w:p w14:paraId="2B3DA21A" w14:textId="77777777" w:rsidR="006B0829" w:rsidRPr="00D27480" w:rsidRDefault="006B0829" w:rsidP="006B0829">
      <w:pPr>
        <w:rPr>
          <w:sz w:val="20"/>
          <w:szCs w:val="20"/>
        </w:rPr>
      </w:pPr>
      <w:r w:rsidRPr="00D27480">
        <w:rPr>
          <w:sz w:val="20"/>
          <w:szCs w:val="20"/>
        </w:rPr>
        <w:t xml:space="preserve">I have attached a list of selected films because I feel they will help demonstrate important historical events.  This is a very long list and the majority of the films will not be used.  However, I would like permission to pick clips from this list of films.  I understand that some families may object to their child viewing some material presented in these films.  </w:t>
      </w:r>
      <w:r>
        <w:rPr>
          <w:sz w:val="20"/>
          <w:szCs w:val="20"/>
        </w:rPr>
        <w:t>I encourage you to take a look at this list and i</w:t>
      </w:r>
      <w:r w:rsidRPr="00D27480">
        <w:rPr>
          <w:sz w:val="20"/>
          <w:szCs w:val="20"/>
        </w:rPr>
        <w:t>f you have any concerns, please contact me.</w:t>
      </w:r>
    </w:p>
    <w:p w14:paraId="768086ED" w14:textId="77777777" w:rsidR="006B0829" w:rsidRPr="00D27480" w:rsidRDefault="006B0829" w:rsidP="006B0829">
      <w:pPr>
        <w:rPr>
          <w:sz w:val="20"/>
          <w:szCs w:val="20"/>
        </w:rPr>
      </w:pPr>
    </w:p>
    <w:p w14:paraId="3BC516E0" w14:textId="77777777" w:rsidR="006B0829" w:rsidRPr="00D27480" w:rsidRDefault="006B0829" w:rsidP="006B0829">
      <w:pPr>
        <w:rPr>
          <w:sz w:val="20"/>
          <w:szCs w:val="20"/>
        </w:rPr>
      </w:pPr>
    </w:p>
    <w:p w14:paraId="130B750E" w14:textId="77777777" w:rsidR="006B0829" w:rsidRPr="00D27480" w:rsidRDefault="006B0829" w:rsidP="006B0829">
      <w:pPr>
        <w:rPr>
          <w:sz w:val="20"/>
          <w:szCs w:val="20"/>
        </w:rPr>
      </w:pPr>
      <w:r w:rsidRPr="00D27480">
        <w:rPr>
          <w:sz w:val="20"/>
          <w:szCs w:val="20"/>
        </w:rPr>
        <w:t xml:space="preserve">Please return this form with your signature to indicate your approval or disapproval for the films listed. </w:t>
      </w:r>
    </w:p>
    <w:p w14:paraId="39966038" w14:textId="77777777" w:rsidR="006B0829" w:rsidRPr="00D27480" w:rsidRDefault="006B0829" w:rsidP="006B0829">
      <w:pPr>
        <w:rPr>
          <w:sz w:val="20"/>
          <w:szCs w:val="20"/>
        </w:rPr>
      </w:pPr>
    </w:p>
    <w:p w14:paraId="58F61EC8" w14:textId="77777777" w:rsidR="006B0829" w:rsidRPr="00D27480" w:rsidRDefault="006B0829" w:rsidP="006B0829">
      <w:pPr>
        <w:rPr>
          <w:sz w:val="20"/>
          <w:szCs w:val="20"/>
        </w:rPr>
      </w:pPr>
      <w:r w:rsidRPr="00D27480">
        <w:rPr>
          <w:sz w:val="20"/>
          <w:szCs w:val="20"/>
        </w:rPr>
        <w:t>Sincerely,</w:t>
      </w:r>
    </w:p>
    <w:p w14:paraId="7507C1B5" w14:textId="77777777" w:rsidR="006B0829" w:rsidRPr="00D27480" w:rsidRDefault="006B0829" w:rsidP="006B0829">
      <w:pPr>
        <w:rPr>
          <w:sz w:val="20"/>
          <w:szCs w:val="20"/>
        </w:rPr>
      </w:pPr>
    </w:p>
    <w:p w14:paraId="459F41E7" w14:textId="2174BD3B" w:rsidR="006B0829" w:rsidRPr="00D27480" w:rsidRDefault="006B0829" w:rsidP="006B0829">
      <w:pPr>
        <w:rPr>
          <w:sz w:val="20"/>
          <w:szCs w:val="20"/>
        </w:rPr>
      </w:pPr>
      <w:r w:rsidRPr="00D27480">
        <w:rPr>
          <w:sz w:val="20"/>
          <w:szCs w:val="20"/>
        </w:rPr>
        <w:t>J</w:t>
      </w:r>
      <w:r>
        <w:rPr>
          <w:sz w:val="20"/>
          <w:szCs w:val="20"/>
        </w:rPr>
        <w:t>uliana Arechaga</w:t>
      </w:r>
    </w:p>
    <w:p w14:paraId="09B00C38" w14:textId="77777777" w:rsidR="006B0829" w:rsidRDefault="006B0829" w:rsidP="006B0829">
      <w:pPr>
        <w:rPr>
          <w:sz w:val="20"/>
        </w:rPr>
      </w:pPr>
    </w:p>
    <w:p w14:paraId="41D176E4" w14:textId="77777777" w:rsidR="006B0829" w:rsidRPr="00A86565" w:rsidRDefault="006B0829" w:rsidP="006B0829">
      <w:pPr>
        <w:rPr>
          <w:sz w:val="20"/>
        </w:rPr>
      </w:pPr>
      <w:r w:rsidRPr="00A86565">
        <w:rPr>
          <w:sz w:val="20"/>
        </w:rPr>
        <w:t>I give my permission for my child _____________________</w:t>
      </w:r>
      <w:r>
        <w:rPr>
          <w:sz w:val="20"/>
        </w:rPr>
        <w:t>__________________ to watch</w:t>
      </w:r>
      <w:r w:rsidRPr="00A86565">
        <w:rPr>
          <w:sz w:val="20"/>
        </w:rPr>
        <w:t xml:space="preserve"> movies</w:t>
      </w:r>
      <w:r>
        <w:rPr>
          <w:sz w:val="20"/>
        </w:rPr>
        <w:t xml:space="preserve"> chosen at the instructor’s discretion</w:t>
      </w:r>
      <w:r w:rsidRPr="00A86565">
        <w:rPr>
          <w:sz w:val="20"/>
        </w:rPr>
        <w:t>.</w:t>
      </w:r>
    </w:p>
    <w:p w14:paraId="1BCAEBA9" w14:textId="77777777" w:rsidR="006B0829" w:rsidRDefault="006B0829" w:rsidP="006B0829">
      <w:pPr>
        <w:rPr>
          <w:sz w:val="20"/>
        </w:rPr>
      </w:pPr>
    </w:p>
    <w:p w14:paraId="52BF7C46" w14:textId="77777777" w:rsidR="006B0829" w:rsidRDefault="006B0829" w:rsidP="006B0829">
      <w:pPr>
        <w:rPr>
          <w:sz w:val="20"/>
        </w:rPr>
      </w:pPr>
    </w:p>
    <w:p w14:paraId="170F6705" w14:textId="77777777" w:rsidR="006B0829" w:rsidRPr="00A86565" w:rsidRDefault="006B0829" w:rsidP="006B0829">
      <w:pPr>
        <w:rPr>
          <w:sz w:val="20"/>
        </w:rPr>
      </w:pPr>
      <w:r w:rsidRPr="00A86565">
        <w:rPr>
          <w:sz w:val="20"/>
        </w:rPr>
        <w:t>___________________________________________________________</w:t>
      </w:r>
    </w:p>
    <w:p w14:paraId="44EFD946" w14:textId="77777777" w:rsidR="006B0829" w:rsidRPr="00A86565" w:rsidRDefault="006B0829" w:rsidP="006B0829">
      <w:pPr>
        <w:jc w:val="center"/>
        <w:rPr>
          <w:i/>
          <w:sz w:val="20"/>
        </w:rPr>
      </w:pPr>
      <w:r w:rsidRPr="00A86565">
        <w:rPr>
          <w:sz w:val="20"/>
        </w:rPr>
        <w:tab/>
      </w:r>
      <w:r w:rsidRPr="00A86565">
        <w:rPr>
          <w:sz w:val="20"/>
        </w:rPr>
        <w:tab/>
      </w:r>
      <w:r w:rsidRPr="00A86565">
        <w:rPr>
          <w:sz w:val="20"/>
        </w:rPr>
        <w:tab/>
      </w:r>
      <w:r w:rsidRPr="00A86565">
        <w:rPr>
          <w:sz w:val="20"/>
        </w:rPr>
        <w:tab/>
        <w:t xml:space="preserve"> </w:t>
      </w:r>
      <w:r w:rsidRPr="00A86565">
        <w:rPr>
          <w:sz w:val="20"/>
        </w:rPr>
        <w:tab/>
      </w:r>
      <w:r w:rsidRPr="00A86565">
        <w:rPr>
          <w:i/>
          <w:sz w:val="20"/>
        </w:rPr>
        <w:t>Parent Signature</w:t>
      </w:r>
    </w:p>
    <w:p w14:paraId="406F1D95" w14:textId="77777777" w:rsidR="006B0829" w:rsidRPr="00A86565" w:rsidRDefault="006B0829" w:rsidP="006B0829">
      <w:pPr>
        <w:jc w:val="center"/>
        <w:rPr>
          <w:i/>
          <w:sz w:val="20"/>
        </w:rPr>
      </w:pPr>
    </w:p>
    <w:p w14:paraId="01CEBE17" w14:textId="77777777" w:rsidR="006B0829" w:rsidRDefault="006B0829" w:rsidP="006B0829">
      <w:pPr>
        <w:rPr>
          <w:sz w:val="20"/>
        </w:rPr>
      </w:pPr>
      <w:r>
        <w:rPr>
          <w:sz w:val="20"/>
        </w:rPr>
        <w:t xml:space="preserve">I would prefer alternate assignments for the following films:  (Please list the specific titles here and use additional space if necessary.) </w:t>
      </w:r>
    </w:p>
    <w:p w14:paraId="735F2D7A" w14:textId="77777777" w:rsidR="006B0829" w:rsidRDefault="006B0829" w:rsidP="006B0829">
      <w:pPr>
        <w:rPr>
          <w:sz w:val="20"/>
        </w:rPr>
      </w:pPr>
    </w:p>
    <w:p w14:paraId="25609936" w14:textId="77777777" w:rsidR="006B0829" w:rsidRDefault="006B0829" w:rsidP="006B0829">
      <w:pPr>
        <w:rPr>
          <w:sz w:val="20"/>
        </w:rPr>
      </w:pPr>
      <w:r>
        <w:rPr>
          <w:sz w:val="20"/>
        </w:rPr>
        <w:t>______________________________________</w:t>
      </w:r>
    </w:p>
    <w:p w14:paraId="05E268CA" w14:textId="77777777" w:rsidR="006B0829" w:rsidRDefault="006B0829" w:rsidP="006B0829">
      <w:pPr>
        <w:rPr>
          <w:sz w:val="20"/>
        </w:rPr>
      </w:pPr>
      <w:r>
        <w:rPr>
          <w:sz w:val="20"/>
        </w:rPr>
        <w:t>______________________________________</w:t>
      </w:r>
    </w:p>
    <w:p w14:paraId="59DABB63" w14:textId="77777777" w:rsidR="006B0829" w:rsidRDefault="006B0829" w:rsidP="006B0829">
      <w:pPr>
        <w:rPr>
          <w:sz w:val="20"/>
        </w:rPr>
      </w:pPr>
      <w:r>
        <w:rPr>
          <w:sz w:val="20"/>
        </w:rPr>
        <w:t>______________________________________</w:t>
      </w:r>
    </w:p>
    <w:p w14:paraId="3753B309" w14:textId="77777777" w:rsidR="006B0829" w:rsidRDefault="006B0829" w:rsidP="006B0829">
      <w:pPr>
        <w:rPr>
          <w:sz w:val="20"/>
        </w:rPr>
      </w:pPr>
      <w:r>
        <w:rPr>
          <w:sz w:val="20"/>
        </w:rPr>
        <w:t>______________________________________</w:t>
      </w:r>
    </w:p>
    <w:p w14:paraId="21083398" w14:textId="77777777" w:rsidR="006B0829" w:rsidRDefault="006B0829" w:rsidP="006B0829">
      <w:pPr>
        <w:rPr>
          <w:sz w:val="20"/>
        </w:rPr>
      </w:pPr>
      <w:r>
        <w:rPr>
          <w:sz w:val="20"/>
        </w:rPr>
        <w:t>______________________________________</w:t>
      </w:r>
    </w:p>
    <w:p w14:paraId="52B00118" w14:textId="77777777" w:rsidR="006B0829" w:rsidRDefault="006B0829" w:rsidP="006B0829">
      <w:pPr>
        <w:rPr>
          <w:sz w:val="20"/>
        </w:rPr>
      </w:pPr>
      <w:r>
        <w:rPr>
          <w:sz w:val="20"/>
        </w:rPr>
        <w:t>______________________________________</w:t>
      </w:r>
    </w:p>
    <w:p w14:paraId="4526DC5F" w14:textId="77777777" w:rsidR="006B0829" w:rsidRDefault="006B0829" w:rsidP="006B0829">
      <w:pPr>
        <w:rPr>
          <w:sz w:val="20"/>
        </w:rPr>
      </w:pPr>
    </w:p>
    <w:p w14:paraId="7EE0FC81" w14:textId="77777777" w:rsidR="006B0829" w:rsidRDefault="006B0829" w:rsidP="006B0829">
      <w:pPr>
        <w:rPr>
          <w:sz w:val="20"/>
        </w:rPr>
      </w:pPr>
    </w:p>
    <w:p w14:paraId="1843D275" w14:textId="77777777" w:rsidR="006B0829" w:rsidRDefault="006B0829" w:rsidP="006B0829">
      <w:pPr>
        <w:rPr>
          <w:i/>
          <w:sz w:val="20"/>
        </w:rPr>
      </w:pPr>
      <w:r>
        <w:rPr>
          <w:sz w:val="20"/>
        </w:rPr>
        <w:t>______________</w:t>
      </w:r>
      <w:r w:rsidRPr="00A86565">
        <w:rPr>
          <w:sz w:val="20"/>
        </w:rPr>
        <w:t>_________________________________________</w:t>
      </w:r>
      <w:r w:rsidRPr="00A86565">
        <w:rPr>
          <w:i/>
          <w:sz w:val="20"/>
        </w:rPr>
        <w:t>Parent Signature</w:t>
      </w:r>
    </w:p>
    <w:p w14:paraId="5B8CD195" w14:textId="44513771" w:rsidR="006B0829" w:rsidRDefault="006B0829" w:rsidP="00F76F37"/>
    <w:p w14:paraId="685C3C92" w14:textId="77777777" w:rsidR="006B0829" w:rsidRDefault="006B0829" w:rsidP="006B0829">
      <w:pPr>
        <w:rPr>
          <w:b/>
          <w:sz w:val="20"/>
        </w:rPr>
      </w:pPr>
      <w:r>
        <w:rPr>
          <w:b/>
          <w:sz w:val="20"/>
        </w:rPr>
        <w:lastRenderedPageBreak/>
        <w:t>U.S. History Possible Films:</w:t>
      </w:r>
    </w:p>
    <w:p w14:paraId="45BE7F83" w14:textId="60DE39DD" w:rsidR="00200A74" w:rsidRDefault="00200A74" w:rsidP="006B0829">
      <w:pPr>
        <w:rPr>
          <w:b/>
          <w:sz w:val="20"/>
        </w:rPr>
      </w:pPr>
      <w:r>
        <w:rPr>
          <w:b/>
          <w:sz w:val="20"/>
        </w:rPr>
        <w:t>15</w:t>
      </w:r>
      <w:r w:rsidRPr="00200A74">
        <w:rPr>
          <w:b/>
          <w:sz w:val="20"/>
          <w:vertAlign w:val="superscript"/>
        </w:rPr>
        <w:t>th</w:t>
      </w:r>
      <w:r>
        <w:rPr>
          <w:b/>
          <w:sz w:val="20"/>
        </w:rPr>
        <w:t xml:space="preserve"> Century</w:t>
      </w:r>
    </w:p>
    <w:p w14:paraId="485EBEF5" w14:textId="4A92DD31" w:rsidR="00200A74" w:rsidRPr="00200A74" w:rsidRDefault="00200A74" w:rsidP="006B0829">
      <w:pPr>
        <w:rPr>
          <w:bCs/>
          <w:sz w:val="20"/>
        </w:rPr>
      </w:pPr>
      <w:r>
        <w:rPr>
          <w:bCs/>
          <w:sz w:val="20"/>
        </w:rPr>
        <w:t>America Before Columbus (2009) Americas before Columbus</w:t>
      </w:r>
    </w:p>
    <w:p w14:paraId="358CACA5" w14:textId="7ECE2716" w:rsidR="006B0829" w:rsidRPr="00D27480" w:rsidRDefault="006B0829" w:rsidP="006B0829">
      <w:pPr>
        <w:rPr>
          <w:b/>
          <w:sz w:val="20"/>
        </w:rPr>
      </w:pPr>
      <w:r w:rsidRPr="00D27480">
        <w:rPr>
          <w:b/>
          <w:sz w:val="20"/>
        </w:rPr>
        <w:t>17th Century</w:t>
      </w:r>
    </w:p>
    <w:p w14:paraId="70C7F63A" w14:textId="77777777" w:rsidR="006B0829" w:rsidRPr="007D7269" w:rsidRDefault="006B0829" w:rsidP="006B0829">
      <w:pPr>
        <w:rPr>
          <w:sz w:val="20"/>
        </w:rPr>
      </w:pPr>
      <w:r w:rsidRPr="007D7269">
        <w:rPr>
          <w:sz w:val="20"/>
        </w:rPr>
        <w:t>The New World (2005) - John Smith, Native Americans</w:t>
      </w:r>
    </w:p>
    <w:p w14:paraId="423E096E" w14:textId="77777777" w:rsidR="006B0829" w:rsidRPr="007D7269" w:rsidRDefault="006B0829" w:rsidP="006B0829">
      <w:pPr>
        <w:rPr>
          <w:sz w:val="20"/>
        </w:rPr>
      </w:pPr>
      <w:r w:rsidRPr="007D7269">
        <w:rPr>
          <w:sz w:val="20"/>
        </w:rPr>
        <w:t>The Crucible (1996) – Salem witch trials; Puritans</w:t>
      </w:r>
    </w:p>
    <w:p w14:paraId="60FC8C43" w14:textId="77777777" w:rsidR="006B0829" w:rsidRPr="00D27480" w:rsidRDefault="006B0829" w:rsidP="006B0829">
      <w:pPr>
        <w:rPr>
          <w:b/>
          <w:sz w:val="20"/>
        </w:rPr>
      </w:pPr>
      <w:r w:rsidRPr="00D27480">
        <w:rPr>
          <w:b/>
          <w:sz w:val="20"/>
        </w:rPr>
        <w:t>18th Century</w:t>
      </w:r>
    </w:p>
    <w:p w14:paraId="539DD53C" w14:textId="77777777" w:rsidR="006B0829" w:rsidRPr="007D7269" w:rsidRDefault="006B0829" w:rsidP="006B0829">
      <w:pPr>
        <w:rPr>
          <w:sz w:val="20"/>
        </w:rPr>
      </w:pPr>
      <w:r w:rsidRPr="007D7269">
        <w:rPr>
          <w:sz w:val="20"/>
        </w:rPr>
        <w:t>Last of the Mohicans (1992) – French &amp; Indian War</w:t>
      </w:r>
    </w:p>
    <w:p w14:paraId="472EA244" w14:textId="11DE3E98" w:rsidR="006B0829" w:rsidRPr="007D7269" w:rsidRDefault="006B0829" w:rsidP="006B0829">
      <w:pPr>
        <w:rPr>
          <w:sz w:val="20"/>
        </w:rPr>
      </w:pPr>
      <w:r w:rsidRPr="007D7269">
        <w:rPr>
          <w:sz w:val="20"/>
        </w:rPr>
        <w:t>1776 (1972) - musical, American independence</w:t>
      </w:r>
    </w:p>
    <w:p w14:paraId="6313F579" w14:textId="77777777" w:rsidR="006B0829" w:rsidRPr="00D27480" w:rsidRDefault="006B0829" w:rsidP="006B0829">
      <w:pPr>
        <w:rPr>
          <w:b/>
          <w:sz w:val="20"/>
        </w:rPr>
      </w:pPr>
      <w:r w:rsidRPr="00D27480">
        <w:rPr>
          <w:b/>
          <w:sz w:val="20"/>
        </w:rPr>
        <w:t>19th Century</w:t>
      </w:r>
    </w:p>
    <w:p w14:paraId="0FBD1CF2" w14:textId="77777777" w:rsidR="006B0829" w:rsidRPr="007D7269" w:rsidRDefault="006B0829" w:rsidP="006B0829">
      <w:pPr>
        <w:rPr>
          <w:sz w:val="20"/>
        </w:rPr>
      </w:pPr>
      <w:r w:rsidRPr="007D7269">
        <w:rPr>
          <w:sz w:val="20"/>
        </w:rPr>
        <w:t>The Buccaneer (1958) – War of 1812</w:t>
      </w:r>
    </w:p>
    <w:p w14:paraId="650C184C" w14:textId="77777777" w:rsidR="006B0829" w:rsidRPr="007D7269" w:rsidRDefault="006B0829" w:rsidP="006B0829">
      <w:pPr>
        <w:rPr>
          <w:sz w:val="20"/>
        </w:rPr>
      </w:pPr>
      <w:r w:rsidRPr="007D7269">
        <w:rPr>
          <w:sz w:val="20"/>
        </w:rPr>
        <w:t>Amistad (1997) – 1839 slave ship uprising and trial</w:t>
      </w:r>
    </w:p>
    <w:p w14:paraId="1C0D1825" w14:textId="77777777" w:rsidR="006B0829" w:rsidRPr="007D7269" w:rsidRDefault="006B0829" w:rsidP="006B0829">
      <w:pPr>
        <w:rPr>
          <w:sz w:val="20"/>
        </w:rPr>
      </w:pPr>
      <w:r w:rsidRPr="007D7269">
        <w:rPr>
          <w:sz w:val="20"/>
        </w:rPr>
        <w:t>The Alamo (2004) – 1836 battle of Texas Revolution</w:t>
      </w:r>
    </w:p>
    <w:p w14:paraId="3D63F292" w14:textId="77777777" w:rsidR="006B0829" w:rsidRPr="007D7269" w:rsidRDefault="006B0829" w:rsidP="006B0829">
      <w:pPr>
        <w:rPr>
          <w:sz w:val="20"/>
        </w:rPr>
      </w:pPr>
      <w:r w:rsidRPr="007D7269">
        <w:rPr>
          <w:sz w:val="20"/>
        </w:rPr>
        <w:t>September Dawn (2007) - 1850s, Mountain Meadows Massacre, Mormons v Arkansas settlers</w:t>
      </w:r>
    </w:p>
    <w:p w14:paraId="3E5DAE8B" w14:textId="77777777" w:rsidR="006B0829" w:rsidRPr="007D7269" w:rsidRDefault="006B0829" w:rsidP="006B0829">
      <w:pPr>
        <w:rPr>
          <w:sz w:val="20"/>
        </w:rPr>
      </w:pPr>
      <w:r w:rsidRPr="007D7269">
        <w:rPr>
          <w:sz w:val="20"/>
        </w:rPr>
        <w:t>Geronimo (1993) - Apache resistance, US/Native American relations</w:t>
      </w:r>
    </w:p>
    <w:p w14:paraId="2AFDECBB" w14:textId="77777777" w:rsidR="006B0829" w:rsidRPr="007D7269" w:rsidRDefault="006B0829" w:rsidP="006B0829">
      <w:pPr>
        <w:rPr>
          <w:sz w:val="20"/>
        </w:rPr>
      </w:pPr>
      <w:r w:rsidRPr="007D7269">
        <w:rPr>
          <w:sz w:val="20"/>
        </w:rPr>
        <w:t>Santa Fe Trail (1940) – Civil War "Eve"</w:t>
      </w:r>
    </w:p>
    <w:p w14:paraId="6A6F7A6D" w14:textId="77777777" w:rsidR="006B0829" w:rsidRPr="007D7269" w:rsidRDefault="006B0829" w:rsidP="006B0829">
      <w:pPr>
        <w:rPr>
          <w:sz w:val="20"/>
        </w:rPr>
      </w:pPr>
      <w:r w:rsidRPr="007D7269">
        <w:rPr>
          <w:sz w:val="20"/>
        </w:rPr>
        <w:t xml:space="preserve">Gone </w:t>
      </w:r>
      <w:proofErr w:type="gramStart"/>
      <w:r w:rsidRPr="007D7269">
        <w:rPr>
          <w:sz w:val="20"/>
        </w:rPr>
        <w:t>With</w:t>
      </w:r>
      <w:proofErr w:type="gramEnd"/>
      <w:r w:rsidRPr="007D7269">
        <w:rPr>
          <w:sz w:val="20"/>
        </w:rPr>
        <w:t xml:space="preserve"> The Wind (1939) – Antebellum and Civil War South</w:t>
      </w:r>
    </w:p>
    <w:p w14:paraId="51B8A627" w14:textId="77777777" w:rsidR="006B0829" w:rsidRPr="007D7269" w:rsidRDefault="006B0829" w:rsidP="006B0829">
      <w:pPr>
        <w:rPr>
          <w:sz w:val="20"/>
        </w:rPr>
      </w:pPr>
      <w:r w:rsidRPr="007D7269">
        <w:rPr>
          <w:sz w:val="20"/>
        </w:rPr>
        <w:t>Gods &amp; Generals (2003) – rise and fall of Stonewall Jackson</w:t>
      </w:r>
    </w:p>
    <w:p w14:paraId="0C988C3D" w14:textId="3D41F3A6" w:rsidR="006B0829" w:rsidRPr="007D7269" w:rsidRDefault="006B0829" w:rsidP="006B0829">
      <w:pPr>
        <w:rPr>
          <w:sz w:val="20"/>
        </w:rPr>
      </w:pPr>
      <w:r w:rsidRPr="007D7269">
        <w:rPr>
          <w:sz w:val="20"/>
        </w:rPr>
        <w:t xml:space="preserve">Gettysburg (1993) – decisive battle of the Civil War </w:t>
      </w:r>
    </w:p>
    <w:p w14:paraId="5348C624" w14:textId="77777777" w:rsidR="006B0829" w:rsidRPr="007D7269" w:rsidRDefault="006B0829" w:rsidP="006B0829">
      <w:pPr>
        <w:rPr>
          <w:sz w:val="20"/>
        </w:rPr>
      </w:pPr>
      <w:r w:rsidRPr="00922A2B">
        <w:rPr>
          <w:sz w:val="20"/>
        </w:rPr>
        <w:t>Harriet (</w:t>
      </w:r>
      <w:r>
        <w:rPr>
          <w:sz w:val="20"/>
        </w:rPr>
        <w:t>2019</w:t>
      </w:r>
      <w:r w:rsidRPr="00922A2B">
        <w:rPr>
          <w:sz w:val="20"/>
        </w:rPr>
        <w:t>)</w:t>
      </w:r>
      <w:r>
        <w:rPr>
          <w:sz w:val="20"/>
        </w:rPr>
        <w:t xml:space="preserve"> </w:t>
      </w:r>
      <w:r w:rsidRPr="00922A2B">
        <w:rPr>
          <w:sz w:val="20"/>
        </w:rPr>
        <w:t>American biographical film about abolitionist Harriet Tubman.</w:t>
      </w:r>
    </w:p>
    <w:p w14:paraId="29E645F2" w14:textId="77777777" w:rsidR="006B0829" w:rsidRPr="007D7269" w:rsidRDefault="006B0829" w:rsidP="006B0829">
      <w:pPr>
        <w:rPr>
          <w:sz w:val="20"/>
        </w:rPr>
      </w:pPr>
      <w:r w:rsidRPr="007D7269">
        <w:rPr>
          <w:sz w:val="20"/>
        </w:rPr>
        <w:t>Glory (1989) – Civil War; African-American regiment 54th Massachusetts</w:t>
      </w:r>
    </w:p>
    <w:p w14:paraId="021619DA" w14:textId="77777777" w:rsidR="006B0829" w:rsidRPr="007D7269" w:rsidRDefault="006B0829" w:rsidP="006B0829">
      <w:pPr>
        <w:rPr>
          <w:sz w:val="20"/>
        </w:rPr>
      </w:pPr>
      <w:r w:rsidRPr="007D7269">
        <w:rPr>
          <w:sz w:val="20"/>
        </w:rPr>
        <w:t xml:space="preserve">Dances </w:t>
      </w:r>
      <w:proofErr w:type="gramStart"/>
      <w:r w:rsidRPr="007D7269">
        <w:rPr>
          <w:sz w:val="20"/>
        </w:rPr>
        <w:t>With</w:t>
      </w:r>
      <w:proofErr w:type="gramEnd"/>
      <w:r w:rsidRPr="007D7269">
        <w:rPr>
          <w:sz w:val="20"/>
        </w:rPr>
        <w:t xml:space="preserve"> Wolves (1990) – Civil War era relations with Native Americans</w:t>
      </w:r>
    </w:p>
    <w:p w14:paraId="24EA77DE" w14:textId="77777777" w:rsidR="006B0829" w:rsidRPr="007D7269" w:rsidRDefault="006B0829" w:rsidP="006B0829">
      <w:pPr>
        <w:rPr>
          <w:sz w:val="20"/>
        </w:rPr>
      </w:pPr>
      <w:r w:rsidRPr="007D7269">
        <w:rPr>
          <w:sz w:val="20"/>
        </w:rPr>
        <w:t>Birth of a Nation (1915) - Civil War era, Ku Klux Klan</w:t>
      </w:r>
    </w:p>
    <w:p w14:paraId="520557EA" w14:textId="77777777" w:rsidR="006B0829" w:rsidRDefault="006B0829" w:rsidP="006B0829">
      <w:pPr>
        <w:rPr>
          <w:sz w:val="20"/>
        </w:rPr>
      </w:pPr>
      <w:r w:rsidRPr="007D7269">
        <w:rPr>
          <w:sz w:val="20"/>
        </w:rPr>
        <w:t>Far &amp; Away (1992) – Immigration, 1860's land rush</w:t>
      </w:r>
    </w:p>
    <w:p w14:paraId="320A9BCD" w14:textId="77777777" w:rsidR="006B0829" w:rsidRPr="007D7269" w:rsidRDefault="006B0829" w:rsidP="006B0829">
      <w:pPr>
        <w:rPr>
          <w:sz w:val="20"/>
        </w:rPr>
      </w:pPr>
      <w:r w:rsidRPr="007D7269">
        <w:rPr>
          <w:sz w:val="20"/>
        </w:rPr>
        <w:t>The Conspirator (2011) - conspiracy to assassinate Lincoln</w:t>
      </w:r>
    </w:p>
    <w:p w14:paraId="5C07E19C" w14:textId="77777777" w:rsidR="006B0829" w:rsidRPr="007D7269" w:rsidRDefault="006B0829" w:rsidP="006B0829">
      <w:pPr>
        <w:rPr>
          <w:sz w:val="20"/>
        </w:rPr>
      </w:pPr>
      <w:r w:rsidRPr="007D7269">
        <w:rPr>
          <w:sz w:val="20"/>
        </w:rPr>
        <w:t>The Story of Alexander Graham Bell (1939) - work with the deaf, invention of the telephone</w:t>
      </w:r>
    </w:p>
    <w:p w14:paraId="35670B38" w14:textId="77777777" w:rsidR="006B0829" w:rsidRPr="007D7269" w:rsidRDefault="006B0829" w:rsidP="006B0829">
      <w:pPr>
        <w:rPr>
          <w:sz w:val="20"/>
        </w:rPr>
      </w:pPr>
      <w:r w:rsidRPr="007D7269">
        <w:rPr>
          <w:sz w:val="20"/>
        </w:rPr>
        <w:t>Legend of Hell's Gate (2011) - 1870s Texas</w:t>
      </w:r>
    </w:p>
    <w:p w14:paraId="4D262C40" w14:textId="77777777" w:rsidR="006B0829" w:rsidRPr="007D7269" w:rsidRDefault="006B0829" w:rsidP="006B0829">
      <w:pPr>
        <w:rPr>
          <w:sz w:val="20"/>
        </w:rPr>
      </w:pPr>
      <w:r w:rsidRPr="007D7269">
        <w:rPr>
          <w:sz w:val="20"/>
        </w:rPr>
        <w:t>Tombstone (1993) - western frontier towns, Wyatt Earp, Doc Holliday</w:t>
      </w:r>
    </w:p>
    <w:p w14:paraId="4C7C62F9" w14:textId="77777777" w:rsidR="006B0829" w:rsidRPr="007D7269" w:rsidRDefault="006B0829" w:rsidP="006B0829">
      <w:pPr>
        <w:rPr>
          <w:sz w:val="20"/>
        </w:rPr>
      </w:pPr>
      <w:r w:rsidRPr="007D7269">
        <w:rPr>
          <w:sz w:val="20"/>
        </w:rPr>
        <w:t>Wyatt Earp (1994) - western frontier towns, biography of Wyatt Earp</w:t>
      </w:r>
    </w:p>
    <w:p w14:paraId="5AEDCE7C" w14:textId="77777777" w:rsidR="006B0829" w:rsidRPr="007D7269" w:rsidRDefault="006B0829" w:rsidP="006B0829">
      <w:pPr>
        <w:rPr>
          <w:sz w:val="20"/>
        </w:rPr>
      </w:pPr>
      <w:r w:rsidRPr="007D7269">
        <w:rPr>
          <w:sz w:val="20"/>
        </w:rPr>
        <w:t>Pat Garrett &amp; Billy the Kid (1973) - western frontier, 1880s New Mexico</w:t>
      </w:r>
    </w:p>
    <w:p w14:paraId="701757B1" w14:textId="77777777" w:rsidR="006B0829" w:rsidRPr="007D7269" w:rsidRDefault="006B0829" w:rsidP="006B0829">
      <w:pPr>
        <w:rPr>
          <w:sz w:val="20"/>
        </w:rPr>
      </w:pPr>
      <w:r w:rsidRPr="007D7269">
        <w:rPr>
          <w:sz w:val="20"/>
        </w:rPr>
        <w:t xml:space="preserve">The Molly Maguires (1970) – 1876 coal </w:t>
      </w:r>
      <w:proofErr w:type="spellStart"/>
      <w:r w:rsidRPr="007D7269">
        <w:rPr>
          <w:sz w:val="20"/>
        </w:rPr>
        <w:t>miners</w:t>
      </w:r>
      <w:proofErr w:type="spellEnd"/>
      <w:r w:rsidRPr="007D7269">
        <w:rPr>
          <w:sz w:val="20"/>
        </w:rPr>
        <w:t xml:space="preserve"> strike</w:t>
      </w:r>
    </w:p>
    <w:p w14:paraId="4A8C09AD" w14:textId="77777777" w:rsidR="006B0829" w:rsidRPr="007D7269" w:rsidRDefault="006B0829" w:rsidP="006B0829">
      <w:pPr>
        <w:rPr>
          <w:sz w:val="20"/>
        </w:rPr>
      </w:pPr>
      <w:r w:rsidRPr="007D7269">
        <w:rPr>
          <w:sz w:val="20"/>
        </w:rPr>
        <w:t>Little Big Man (1970) - Native Americans, Custer</w:t>
      </w:r>
    </w:p>
    <w:p w14:paraId="795C0CBC" w14:textId="77777777" w:rsidR="006B0829" w:rsidRPr="007D7269" w:rsidRDefault="006B0829" w:rsidP="006B0829">
      <w:pPr>
        <w:rPr>
          <w:sz w:val="20"/>
        </w:rPr>
      </w:pPr>
      <w:r w:rsidRPr="007D7269">
        <w:rPr>
          <w:sz w:val="20"/>
        </w:rPr>
        <w:t>Little Big Horn (1951) - Native Americans, Custer</w:t>
      </w:r>
    </w:p>
    <w:p w14:paraId="5B616ECC" w14:textId="48143E25" w:rsidR="006B0829" w:rsidRDefault="006B0829" w:rsidP="006B0829">
      <w:pPr>
        <w:rPr>
          <w:sz w:val="20"/>
        </w:rPr>
      </w:pPr>
      <w:r w:rsidRPr="007D7269">
        <w:rPr>
          <w:sz w:val="20"/>
        </w:rPr>
        <w:t>Rough Riders (1997) - Teddy Roosevelt, Spanish-American War</w:t>
      </w:r>
    </w:p>
    <w:p w14:paraId="4BA0EBE1" w14:textId="7CE24F1E" w:rsidR="002D6852" w:rsidRDefault="002D6852" w:rsidP="006B0829">
      <w:pPr>
        <w:rPr>
          <w:sz w:val="20"/>
        </w:rPr>
      </w:pPr>
      <w:r>
        <w:rPr>
          <w:sz w:val="20"/>
        </w:rPr>
        <w:t>American</w:t>
      </w:r>
      <w:r w:rsidR="00851597">
        <w:rPr>
          <w:sz w:val="20"/>
        </w:rPr>
        <w:t xml:space="preserve"> Experience</w:t>
      </w:r>
      <w:r>
        <w:rPr>
          <w:sz w:val="20"/>
        </w:rPr>
        <w:t xml:space="preserve"> Reconstruction</w:t>
      </w:r>
      <w:r w:rsidR="00851597">
        <w:rPr>
          <w:sz w:val="20"/>
        </w:rPr>
        <w:t>: The Second Civil War</w:t>
      </w:r>
      <w:r>
        <w:rPr>
          <w:sz w:val="20"/>
        </w:rPr>
        <w:t xml:space="preserve"> (</w:t>
      </w:r>
      <w:r w:rsidR="00851597">
        <w:rPr>
          <w:sz w:val="20"/>
        </w:rPr>
        <w:t xml:space="preserve">2004) Reconstruction </w:t>
      </w:r>
    </w:p>
    <w:p w14:paraId="4E1CF88B" w14:textId="32FE74CD" w:rsidR="00200A74" w:rsidRDefault="00851597" w:rsidP="006B0829">
      <w:pPr>
        <w:rPr>
          <w:sz w:val="20"/>
        </w:rPr>
      </w:pPr>
      <w:r>
        <w:rPr>
          <w:sz w:val="20"/>
        </w:rPr>
        <w:t>13</w:t>
      </w:r>
      <w:r w:rsidRPr="00851597">
        <w:rPr>
          <w:sz w:val="20"/>
          <w:vertAlign w:val="superscript"/>
        </w:rPr>
        <w:t>th</w:t>
      </w:r>
      <w:r>
        <w:rPr>
          <w:sz w:val="20"/>
        </w:rPr>
        <w:t xml:space="preserve"> ( 2016) Documentary on 13</w:t>
      </w:r>
      <w:r w:rsidRPr="00851597">
        <w:rPr>
          <w:sz w:val="20"/>
          <w:vertAlign w:val="superscript"/>
        </w:rPr>
        <w:t>th</w:t>
      </w:r>
      <w:r>
        <w:rPr>
          <w:sz w:val="20"/>
        </w:rPr>
        <w:t xml:space="preserve"> amendment </w:t>
      </w:r>
    </w:p>
    <w:p w14:paraId="66D3BCE8" w14:textId="398E76F4" w:rsidR="002E007C" w:rsidRDefault="002E007C" w:rsidP="006B0829">
      <w:pPr>
        <w:rPr>
          <w:sz w:val="20"/>
        </w:rPr>
      </w:pPr>
      <w:r>
        <w:rPr>
          <w:sz w:val="20"/>
        </w:rPr>
        <w:t xml:space="preserve">Dakota 38 (2012) The largest mass execution in the U.S. </w:t>
      </w:r>
    </w:p>
    <w:p w14:paraId="43E47488" w14:textId="77777777" w:rsidR="006B0829" w:rsidRPr="00D27480" w:rsidRDefault="006B0829" w:rsidP="006B0829">
      <w:pPr>
        <w:rPr>
          <w:b/>
          <w:sz w:val="20"/>
        </w:rPr>
      </w:pPr>
      <w:r w:rsidRPr="00D27480">
        <w:rPr>
          <w:b/>
          <w:sz w:val="20"/>
        </w:rPr>
        <w:t>20th Century</w:t>
      </w:r>
    </w:p>
    <w:p w14:paraId="67F9708D" w14:textId="564238A7" w:rsidR="006B0829" w:rsidRPr="007D7269" w:rsidRDefault="006B0829" w:rsidP="006B0829">
      <w:pPr>
        <w:rPr>
          <w:sz w:val="20"/>
        </w:rPr>
      </w:pPr>
      <w:r w:rsidRPr="007D7269">
        <w:rPr>
          <w:sz w:val="20"/>
        </w:rPr>
        <w:t>Inherit the Wind (1960) – Scopes Monkey Trial</w:t>
      </w:r>
    </w:p>
    <w:p w14:paraId="675FAFA1" w14:textId="77777777" w:rsidR="006B0829" w:rsidRPr="007D7269" w:rsidRDefault="006B0829" w:rsidP="006B0829">
      <w:pPr>
        <w:rPr>
          <w:sz w:val="20"/>
        </w:rPr>
      </w:pPr>
      <w:r w:rsidRPr="007D7269">
        <w:rPr>
          <w:sz w:val="20"/>
        </w:rPr>
        <w:t>The Greatest Game Ever Played (2005) - 1913 US Open (golf)</w:t>
      </w:r>
    </w:p>
    <w:p w14:paraId="5CE1AE98" w14:textId="77777777" w:rsidR="006B0829" w:rsidRPr="007D7269" w:rsidRDefault="006B0829" w:rsidP="006B0829">
      <w:pPr>
        <w:rPr>
          <w:sz w:val="20"/>
        </w:rPr>
      </w:pPr>
      <w:r w:rsidRPr="007D7269">
        <w:rPr>
          <w:sz w:val="20"/>
        </w:rPr>
        <w:t>Flyboys (2006) - World War I, fighter pilots</w:t>
      </w:r>
    </w:p>
    <w:p w14:paraId="58F3E7C4" w14:textId="77777777" w:rsidR="006B0829" w:rsidRPr="007D7269" w:rsidRDefault="006B0829" w:rsidP="006B0829">
      <w:pPr>
        <w:rPr>
          <w:sz w:val="20"/>
        </w:rPr>
      </w:pPr>
      <w:r w:rsidRPr="007D7269">
        <w:rPr>
          <w:sz w:val="20"/>
        </w:rPr>
        <w:t>Iron Jawed Angels (2004) - women's suffrage</w:t>
      </w:r>
    </w:p>
    <w:p w14:paraId="67CB041C" w14:textId="7B2F8664" w:rsidR="006B0829" w:rsidRPr="007D7269" w:rsidRDefault="006B0829" w:rsidP="006B0829">
      <w:pPr>
        <w:rPr>
          <w:sz w:val="20"/>
        </w:rPr>
      </w:pPr>
      <w:r w:rsidRPr="007D7269">
        <w:rPr>
          <w:sz w:val="20"/>
        </w:rPr>
        <w:t>Once Upon a Time in America (1984) - Prohibition Era, Jewish gangsters</w:t>
      </w:r>
    </w:p>
    <w:p w14:paraId="7269863A" w14:textId="77777777" w:rsidR="006B0829" w:rsidRPr="007D7269" w:rsidRDefault="006B0829" w:rsidP="006B0829">
      <w:pPr>
        <w:rPr>
          <w:sz w:val="20"/>
        </w:rPr>
      </w:pPr>
      <w:proofErr w:type="spellStart"/>
      <w:r w:rsidRPr="007D7269">
        <w:rPr>
          <w:sz w:val="20"/>
        </w:rPr>
        <w:t>Matewan</w:t>
      </w:r>
      <w:proofErr w:type="spellEnd"/>
      <w:r w:rsidRPr="007D7269">
        <w:rPr>
          <w:sz w:val="20"/>
        </w:rPr>
        <w:t xml:space="preserve"> (1987) - 1920s, coal miners, unionization</w:t>
      </w:r>
    </w:p>
    <w:p w14:paraId="554F657E" w14:textId="77777777" w:rsidR="006B0829" w:rsidRPr="007D7269" w:rsidRDefault="006B0829" w:rsidP="006B0829">
      <w:pPr>
        <w:rPr>
          <w:sz w:val="20"/>
        </w:rPr>
      </w:pPr>
      <w:r w:rsidRPr="007D7269">
        <w:rPr>
          <w:sz w:val="20"/>
        </w:rPr>
        <w:t>The Untouchables (1987) - 1920s crime, Al Capone</w:t>
      </w:r>
    </w:p>
    <w:p w14:paraId="1E911D81" w14:textId="5EE3EDD3" w:rsidR="006B0829" w:rsidRPr="007D7269" w:rsidRDefault="006B0829" w:rsidP="006B0829">
      <w:pPr>
        <w:rPr>
          <w:sz w:val="20"/>
        </w:rPr>
      </w:pPr>
      <w:r w:rsidRPr="007D7269">
        <w:rPr>
          <w:sz w:val="20"/>
        </w:rPr>
        <w:t>Public Enemies (2009) - 1930s gangsters</w:t>
      </w:r>
    </w:p>
    <w:p w14:paraId="40259C94" w14:textId="77777777" w:rsidR="006B0829" w:rsidRPr="007D7269" w:rsidRDefault="006B0829" w:rsidP="006B0829">
      <w:pPr>
        <w:rPr>
          <w:sz w:val="20"/>
        </w:rPr>
      </w:pPr>
      <w:r w:rsidRPr="007D7269">
        <w:rPr>
          <w:sz w:val="20"/>
        </w:rPr>
        <w:t>King of the Hill (1993) - Depression Era, boy separated from family</w:t>
      </w:r>
    </w:p>
    <w:p w14:paraId="7DF4B4E0" w14:textId="77777777" w:rsidR="006B0829" w:rsidRPr="007D7269" w:rsidRDefault="006B0829" w:rsidP="006B0829">
      <w:pPr>
        <w:rPr>
          <w:sz w:val="20"/>
        </w:rPr>
      </w:pPr>
      <w:r w:rsidRPr="007D7269">
        <w:rPr>
          <w:sz w:val="20"/>
        </w:rPr>
        <w:t>Cinderella Man (2005) - Depression Era boxer</w:t>
      </w:r>
    </w:p>
    <w:p w14:paraId="2FCBF0C9" w14:textId="77777777" w:rsidR="006B0829" w:rsidRPr="007D7269" w:rsidRDefault="006B0829" w:rsidP="006B0829">
      <w:pPr>
        <w:rPr>
          <w:sz w:val="20"/>
        </w:rPr>
      </w:pPr>
      <w:r w:rsidRPr="007D7269">
        <w:rPr>
          <w:sz w:val="20"/>
        </w:rPr>
        <w:t>Seabiscuit (2003) - Depression Era horse racing</w:t>
      </w:r>
    </w:p>
    <w:p w14:paraId="5FC04098" w14:textId="77777777" w:rsidR="00200A74" w:rsidRDefault="006B0829" w:rsidP="006B0829">
      <w:pPr>
        <w:rPr>
          <w:sz w:val="20"/>
        </w:rPr>
      </w:pPr>
      <w:r w:rsidRPr="007D7269">
        <w:rPr>
          <w:sz w:val="20"/>
        </w:rPr>
        <w:t>Tora, Tora, Tora (1970) – Pearl Harbor</w:t>
      </w:r>
    </w:p>
    <w:p w14:paraId="7D1B08F1" w14:textId="3FACB59E" w:rsidR="006B0829" w:rsidRPr="007D7269" w:rsidRDefault="006B0829" w:rsidP="006B0829">
      <w:pPr>
        <w:rPr>
          <w:sz w:val="20"/>
        </w:rPr>
      </w:pPr>
      <w:r w:rsidRPr="007D7269">
        <w:rPr>
          <w:sz w:val="20"/>
        </w:rPr>
        <w:t>Pearl Harbor (2001)– World War II</w:t>
      </w:r>
    </w:p>
    <w:p w14:paraId="11330468" w14:textId="77777777" w:rsidR="006B0829" w:rsidRPr="007D7269" w:rsidRDefault="006B0829" w:rsidP="006B0829">
      <w:pPr>
        <w:rPr>
          <w:sz w:val="20"/>
        </w:rPr>
      </w:pPr>
      <w:r w:rsidRPr="007D7269">
        <w:rPr>
          <w:sz w:val="20"/>
        </w:rPr>
        <w:t xml:space="preserve">Band of Brothers (2001) – World War II, 101st Airborne </w:t>
      </w:r>
    </w:p>
    <w:p w14:paraId="6D3CD12F" w14:textId="77777777" w:rsidR="006B0829" w:rsidRPr="007D7269" w:rsidRDefault="006B0829" w:rsidP="006B0829">
      <w:pPr>
        <w:rPr>
          <w:sz w:val="20"/>
        </w:rPr>
      </w:pPr>
      <w:r w:rsidRPr="007D7269">
        <w:rPr>
          <w:sz w:val="20"/>
        </w:rPr>
        <w:t>Schindler’s List (1993)– World War II, concentration camps</w:t>
      </w:r>
    </w:p>
    <w:p w14:paraId="5131FC3F" w14:textId="77777777" w:rsidR="006B0829" w:rsidRPr="007D7269" w:rsidRDefault="006B0829" w:rsidP="006B0829">
      <w:pPr>
        <w:rPr>
          <w:sz w:val="20"/>
        </w:rPr>
      </w:pPr>
      <w:r w:rsidRPr="007D7269">
        <w:rPr>
          <w:sz w:val="20"/>
        </w:rPr>
        <w:t>Saving Private Ryan (1998) – World War II</w:t>
      </w:r>
    </w:p>
    <w:p w14:paraId="05A6E69D" w14:textId="77777777" w:rsidR="006B0829" w:rsidRPr="007D7269" w:rsidRDefault="006B0829" w:rsidP="006B0829">
      <w:pPr>
        <w:rPr>
          <w:sz w:val="20"/>
        </w:rPr>
      </w:pPr>
      <w:r w:rsidRPr="007D7269">
        <w:rPr>
          <w:sz w:val="20"/>
        </w:rPr>
        <w:t>Tuskegee Airman (1995) - World War II, African-American pilots</w:t>
      </w:r>
    </w:p>
    <w:p w14:paraId="6EE9D3D3" w14:textId="77777777" w:rsidR="006B0829" w:rsidRPr="007D7269" w:rsidRDefault="006B0829" w:rsidP="006B0829">
      <w:pPr>
        <w:rPr>
          <w:sz w:val="20"/>
        </w:rPr>
      </w:pPr>
      <w:r w:rsidRPr="007D7269">
        <w:rPr>
          <w:sz w:val="20"/>
        </w:rPr>
        <w:lastRenderedPageBreak/>
        <w:t>The Longest Day (1962) - World War II, D-Day</w:t>
      </w:r>
    </w:p>
    <w:p w14:paraId="1B7027BC" w14:textId="77777777" w:rsidR="006B0829" w:rsidRPr="007D7269" w:rsidRDefault="006B0829" w:rsidP="006B0829">
      <w:pPr>
        <w:rPr>
          <w:sz w:val="20"/>
        </w:rPr>
      </w:pPr>
      <w:proofErr w:type="spellStart"/>
      <w:r w:rsidRPr="007D7269">
        <w:rPr>
          <w:sz w:val="20"/>
        </w:rPr>
        <w:t>Fatman</w:t>
      </w:r>
      <w:proofErr w:type="spellEnd"/>
      <w:r w:rsidRPr="007D7269">
        <w:rPr>
          <w:sz w:val="20"/>
        </w:rPr>
        <w:t xml:space="preserve"> and Little Boy (1989) - Manhattan Project</w:t>
      </w:r>
    </w:p>
    <w:p w14:paraId="38B1284C" w14:textId="77777777" w:rsidR="006B0829" w:rsidRPr="007D7269" w:rsidRDefault="006B0829" w:rsidP="006B0829">
      <w:pPr>
        <w:rPr>
          <w:sz w:val="20"/>
        </w:rPr>
      </w:pPr>
      <w:r w:rsidRPr="007D7269">
        <w:rPr>
          <w:sz w:val="20"/>
        </w:rPr>
        <w:t xml:space="preserve">Midway (1976) - World </w:t>
      </w:r>
      <w:proofErr w:type="spellStart"/>
      <w:r w:rsidRPr="007D7269">
        <w:rPr>
          <w:sz w:val="20"/>
        </w:rPr>
        <w:t>Way</w:t>
      </w:r>
      <w:proofErr w:type="spellEnd"/>
      <w:r w:rsidRPr="007D7269">
        <w:rPr>
          <w:sz w:val="20"/>
        </w:rPr>
        <w:t xml:space="preserve"> II, Pacific</w:t>
      </w:r>
    </w:p>
    <w:p w14:paraId="7F63ACA5" w14:textId="77777777" w:rsidR="006B0829" w:rsidRPr="007D7269" w:rsidRDefault="006B0829" w:rsidP="006B0829">
      <w:pPr>
        <w:rPr>
          <w:sz w:val="20"/>
        </w:rPr>
      </w:pPr>
      <w:r w:rsidRPr="007D7269">
        <w:rPr>
          <w:sz w:val="20"/>
        </w:rPr>
        <w:t>Flags of Our Fathers (2006) - World War II, Iwo Jima</w:t>
      </w:r>
    </w:p>
    <w:p w14:paraId="2DE32942" w14:textId="77777777" w:rsidR="006B0829" w:rsidRPr="007D7269" w:rsidRDefault="006B0829" w:rsidP="006B0829">
      <w:pPr>
        <w:rPr>
          <w:sz w:val="20"/>
        </w:rPr>
      </w:pPr>
      <w:r w:rsidRPr="007D7269">
        <w:rPr>
          <w:sz w:val="20"/>
        </w:rPr>
        <w:t>Wind Talkers (2002) - World War II, Navajo Code</w:t>
      </w:r>
    </w:p>
    <w:p w14:paraId="7EB2916E" w14:textId="77777777" w:rsidR="006B0829" w:rsidRPr="007D7269" w:rsidRDefault="006B0829" w:rsidP="006B0829">
      <w:pPr>
        <w:rPr>
          <w:sz w:val="20"/>
        </w:rPr>
      </w:pPr>
      <w:r w:rsidRPr="007D7269">
        <w:rPr>
          <w:sz w:val="20"/>
        </w:rPr>
        <w:t>The Right Stuff (1983) – 1950s Cold War, beginning of space race</w:t>
      </w:r>
    </w:p>
    <w:p w14:paraId="23821B9A" w14:textId="77777777" w:rsidR="006B0829" w:rsidRPr="007D7269" w:rsidRDefault="006B0829" w:rsidP="006B0829">
      <w:pPr>
        <w:rPr>
          <w:sz w:val="20"/>
        </w:rPr>
      </w:pPr>
      <w:r w:rsidRPr="007D7269">
        <w:rPr>
          <w:sz w:val="20"/>
        </w:rPr>
        <w:t>October Sky (1999) – Post Sputnik</w:t>
      </w:r>
    </w:p>
    <w:p w14:paraId="5169B97D" w14:textId="77777777" w:rsidR="006B0829" w:rsidRPr="007D7269" w:rsidRDefault="006B0829" w:rsidP="006B0829">
      <w:pPr>
        <w:rPr>
          <w:sz w:val="20"/>
        </w:rPr>
      </w:pPr>
      <w:r w:rsidRPr="007D7269">
        <w:rPr>
          <w:sz w:val="20"/>
        </w:rPr>
        <w:t>Dr. Strangelove (1964) – Cold War arms race</w:t>
      </w:r>
    </w:p>
    <w:p w14:paraId="5FFDC261" w14:textId="77777777" w:rsidR="006B0829" w:rsidRPr="007D7269" w:rsidRDefault="006B0829" w:rsidP="006B0829">
      <w:pPr>
        <w:rPr>
          <w:sz w:val="20"/>
        </w:rPr>
      </w:pPr>
      <w:r w:rsidRPr="007D7269">
        <w:rPr>
          <w:sz w:val="20"/>
        </w:rPr>
        <w:t>Quiz Show (1994) - 1950s, fixating game shows, anti</w:t>
      </w:r>
      <w:r>
        <w:rPr>
          <w:sz w:val="20"/>
        </w:rPr>
        <w:t>-</w:t>
      </w:r>
      <w:r w:rsidRPr="007D7269">
        <w:rPr>
          <w:sz w:val="20"/>
        </w:rPr>
        <w:t>Semitism</w:t>
      </w:r>
    </w:p>
    <w:p w14:paraId="2516F881" w14:textId="77777777" w:rsidR="006B0829" w:rsidRPr="007D7269" w:rsidRDefault="006B0829" w:rsidP="006B0829">
      <w:pPr>
        <w:rPr>
          <w:sz w:val="20"/>
        </w:rPr>
      </w:pPr>
      <w:r w:rsidRPr="007D7269">
        <w:rPr>
          <w:sz w:val="20"/>
        </w:rPr>
        <w:t>The Long Walk Home (1990) - Montgomery Bus Boycott</w:t>
      </w:r>
    </w:p>
    <w:p w14:paraId="7D482A9A" w14:textId="77777777" w:rsidR="006B0829" w:rsidRPr="007D7269" w:rsidRDefault="006B0829" w:rsidP="006B0829">
      <w:pPr>
        <w:rPr>
          <w:sz w:val="20"/>
        </w:rPr>
      </w:pPr>
      <w:r w:rsidRPr="007D7269">
        <w:rPr>
          <w:sz w:val="20"/>
        </w:rPr>
        <w:t>The Majestic (2001) – McCarthyism; Hollywood blacklisting</w:t>
      </w:r>
    </w:p>
    <w:p w14:paraId="5497498F" w14:textId="77777777" w:rsidR="006B0829" w:rsidRPr="007D7269" w:rsidRDefault="006B0829" w:rsidP="006B0829">
      <w:pPr>
        <w:rPr>
          <w:sz w:val="20"/>
        </w:rPr>
      </w:pPr>
      <w:r w:rsidRPr="007D7269">
        <w:rPr>
          <w:sz w:val="20"/>
        </w:rPr>
        <w:t>Good Night and Good Luck (2005) - CBS reporter Edmund R Murrow exposes Joe McCarthy</w:t>
      </w:r>
    </w:p>
    <w:p w14:paraId="4AEDD747" w14:textId="77777777" w:rsidR="006B0829" w:rsidRPr="007D7269" w:rsidRDefault="006B0829" w:rsidP="006B0829">
      <w:pPr>
        <w:rPr>
          <w:sz w:val="20"/>
        </w:rPr>
      </w:pPr>
      <w:proofErr w:type="spellStart"/>
      <w:r w:rsidRPr="007D7269">
        <w:rPr>
          <w:sz w:val="20"/>
        </w:rPr>
        <w:t>Honeydripper</w:t>
      </w:r>
      <w:proofErr w:type="spellEnd"/>
      <w:r w:rsidRPr="007D7269">
        <w:rPr>
          <w:sz w:val="20"/>
        </w:rPr>
        <w:t xml:space="preserve"> (2007) - 1950s, rural Alabama, music</w:t>
      </w:r>
    </w:p>
    <w:p w14:paraId="2168A0F4" w14:textId="77777777" w:rsidR="006B0829" w:rsidRPr="007D7269" w:rsidRDefault="006B0829" w:rsidP="006B0829">
      <w:pPr>
        <w:rPr>
          <w:sz w:val="20"/>
        </w:rPr>
      </w:pPr>
      <w:r w:rsidRPr="007D7269">
        <w:rPr>
          <w:sz w:val="20"/>
        </w:rPr>
        <w:t>Pleasantville (1998) – 1950s suburbia</w:t>
      </w:r>
    </w:p>
    <w:p w14:paraId="45F3622B" w14:textId="77777777" w:rsidR="006B0829" w:rsidRPr="007D7269" w:rsidRDefault="006B0829" w:rsidP="006B0829">
      <w:pPr>
        <w:rPr>
          <w:sz w:val="20"/>
        </w:rPr>
      </w:pPr>
      <w:r w:rsidRPr="007D7269">
        <w:rPr>
          <w:sz w:val="20"/>
        </w:rPr>
        <w:t>The Game of Their Lives (2005) - 1950s, soccer</w:t>
      </w:r>
    </w:p>
    <w:p w14:paraId="2509E7EF" w14:textId="77777777" w:rsidR="006B0829" w:rsidRPr="007D7269" w:rsidRDefault="006B0829" w:rsidP="006B0829">
      <w:pPr>
        <w:rPr>
          <w:sz w:val="20"/>
        </w:rPr>
      </w:pPr>
      <w:r w:rsidRPr="007D7269">
        <w:rPr>
          <w:sz w:val="20"/>
        </w:rPr>
        <w:t>Cadillac Records (2008) - 1950s Chicago, music</w:t>
      </w:r>
    </w:p>
    <w:p w14:paraId="08138D46" w14:textId="77777777" w:rsidR="006B0829" w:rsidRPr="007D7269" w:rsidRDefault="006B0829" w:rsidP="006B0829">
      <w:pPr>
        <w:rPr>
          <w:sz w:val="20"/>
        </w:rPr>
      </w:pPr>
      <w:r w:rsidRPr="007D7269">
        <w:rPr>
          <w:sz w:val="20"/>
        </w:rPr>
        <w:t>America Mississippi Burning (1998) – Civil Rights</w:t>
      </w:r>
    </w:p>
    <w:p w14:paraId="711F7AE9" w14:textId="77777777" w:rsidR="006B0829" w:rsidRPr="007D7269" w:rsidRDefault="006B0829" w:rsidP="006B0829">
      <w:pPr>
        <w:rPr>
          <w:sz w:val="20"/>
        </w:rPr>
      </w:pPr>
      <w:r w:rsidRPr="007D7269">
        <w:rPr>
          <w:sz w:val="20"/>
        </w:rPr>
        <w:t>A Time to Kill (1996) – Civil Rights</w:t>
      </w:r>
    </w:p>
    <w:p w14:paraId="5FBB3D98" w14:textId="77777777" w:rsidR="006B0829" w:rsidRPr="007D7269" w:rsidRDefault="006B0829" w:rsidP="006B0829">
      <w:pPr>
        <w:rPr>
          <w:sz w:val="20"/>
        </w:rPr>
      </w:pPr>
      <w:r w:rsidRPr="007D7269">
        <w:rPr>
          <w:sz w:val="20"/>
        </w:rPr>
        <w:t>Thirteen Days (2000) – Cuban Missile Crisis</w:t>
      </w:r>
    </w:p>
    <w:p w14:paraId="2D36E149" w14:textId="77777777" w:rsidR="006B0829" w:rsidRPr="007D7269" w:rsidRDefault="006B0829" w:rsidP="006B0829">
      <w:pPr>
        <w:rPr>
          <w:sz w:val="20"/>
        </w:rPr>
      </w:pPr>
      <w:r w:rsidRPr="007D7269">
        <w:rPr>
          <w:sz w:val="20"/>
        </w:rPr>
        <w:t>JFK (1991) – JFK assassination</w:t>
      </w:r>
    </w:p>
    <w:p w14:paraId="2D6D8B08" w14:textId="77777777" w:rsidR="006B0829" w:rsidRPr="007D7269" w:rsidRDefault="006B0829" w:rsidP="006B0829">
      <w:pPr>
        <w:rPr>
          <w:sz w:val="20"/>
        </w:rPr>
      </w:pPr>
      <w:r w:rsidRPr="007D7269">
        <w:rPr>
          <w:sz w:val="20"/>
        </w:rPr>
        <w:t>Bobby (2006) - Robert Kennedy assassination</w:t>
      </w:r>
    </w:p>
    <w:p w14:paraId="5E7B7FC1" w14:textId="77777777" w:rsidR="006B0829" w:rsidRPr="007D7269" w:rsidRDefault="006B0829" w:rsidP="006B0829">
      <w:pPr>
        <w:rPr>
          <w:sz w:val="20"/>
        </w:rPr>
      </w:pPr>
      <w:r w:rsidRPr="007D7269">
        <w:rPr>
          <w:sz w:val="20"/>
        </w:rPr>
        <w:t>Apollo 13 (1995) - NASA, space program</w:t>
      </w:r>
    </w:p>
    <w:p w14:paraId="42E104C0" w14:textId="77777777" w:rsidR="006B0829" w:rsidRPr="007D7269" w:rsidRDefault="006B0829" w:rsidP="006B0829">
      <w:pPr>
        <w:rPr>
          <w:sz w:val="20"/>
        </w:rPr>
      </w:pPr>
      <w:r w:rsidRPr="007D7269">
        <w:rPr>
          <w:sz w:val="20"/>
        </w:rPr>
        <w:t xml:space="preserve">Eyes on the Prize – Civil Rights movement </w:t>
      </w:r>
    </w:p>
    <w:p w14:paraId="4D801A55" w14:textId="77777777" w:rsidR="006B0829" w:rsidRPr="007D7269" w:rsidRDefault="006B0829" w:rsidP="006B0829">
      <w:pPr>
        <w:rPr>
          <w:sz w:val="20"/>
        </w:rPr>
      </w:pPr>
      <w:r w:rsidRPr="007D7269">
        <w:rPr>
          <w:sz w:val="20"/>
        </w:rPr>
        <w:t>Malcolm X (1992) – Black Nationalist leader</w:t>
      </w:r>
    </w:p>
    <w:p w14:paraId="467F0DE3" w14:textId="77777777" w:rsidR="006B0829" w:rsidRPr="007D7269" w:rsidRDefault="006B0829" w:rsidP="006B0829">
      <w:pPr>
        <w:rPr>
          <w:sz w:val="20"/>
        </w:rPr>
      </w:pPr>
      <w:r w:rsidRPr="007D7269">
        <w:rPr>
          <w:sz w:val="20"/>
        </w:rPr>
        <w:t>Forrest Gump (1994) – various events 1950s through 1980s</w:t>
      </w:r>
    </w:p>
    <w:p w14:paraId="1344A398" w14:textId="77777777" w:rsidR="006B0829" w:rsidRPr="007D7269" w:rsidRDefault="006B0829" w:rsidP="006B0829">
      <w:pPr>
        <w:rPr>
          <w:sz w:val="20"/>
        </w:rPr>
      </w:pPr>
      <w:r w:rsidRPr="007D7269">
        <w:rPr>
          <w:sz w:val="20"/>
        </w:rPr>
        <w:t>We Were Soldiers (2002) - Vietnam War, first phase</w:t>
      </w:r>
    </w:p>
    <w:p w14:paraId="4B44C7CC" w14:textId="77777777" w:rsidR="006B0829" w:rsidRPr="007D7269" w:rsidRDefault="006B0829" w:rsidP="006B0829">
      <w:pPr>
        <w:rPr>
          <w:sz w:val="20"/>
        </w:rPr>
      </w:pPr>
      <w:r w:rsidRPr="007D7269">
        <w:rPr>
          <w:sz w:val="20"/>
        </w:rPr>
        <w:t>Platoon (1986) – Vietnam War</w:t>
      </w:r>
    </w:p>
    <w:p w14:paraId="28B1C530" w14:textId="77777777" w:rsidR="006B0829" w:rsidRPr="007D7269" w:rsidRDefault="006B0829" w:rsidP="006B0829">
      <w:pPr>
        <w:rPr>
          <w:sz w:val="20"/>
        </w:rPr>
      </w:pPr>
      <w:r w:rsidRPr="007D7269">
        <w:rPr>
          <w:sz w:val="20"/>
        </w:rPr>
        <w:t>Good Morning Vietnam (1987) – Vietnam War</w:t>
      </w:r>
    </w:p>
    <w:p w14:paraId="46E68161" w14:textId="77777777" w:rsidR="006B0829" w:rsidRPr="007D7269" w:rsidRDefault="006B0829" w:rsidP="006B0829">
      <w:pPr>
        <w:rPr>
          <w:sz w:val="20"/>
        </w:rPr>
      </w:pPr>
      <w:r w:rsidRPr="007D7269">
        <w:rPr>
          <w:sz w:val="20"/>
        </w:rPr>
        <w:t>Made in Dagenham (2010) - female workers walk out in protest of sexual discrimination</w:t>
      </w:r>
    </w:p>
    <w:p w14:paraId="13FE2FE5" w14:textId="77777777" w:rsidR="006B0829" w:rsidRPr="007D7269" w:rsidRDefault="006B0829" w:rsidP="006B0829">
      <w:pPr>
        <w:rPr>
          <w:sz w:val="20"/>
        </w:rPr>
      </w:pPr>
      <w:r w:rsidRPr="007D7269">
        <w:rPr>
          <w:sz w:val="20"/>
        </w:rPr>
        <w:t xml:space="preserve">All the President’s Men (1976) – Watergate </w:t>
      </w:r>
    </w:p>
    <w:p w14:paraId="19802CE0" w14:textId="77777777" w:rsidR="006B0829" w:rsidRPr="007D7269" w:rsidRDefault="006B0829" w:rsidP="006B0829">
      <w:pPr>
        <w:rPr>
          <w:sz w:val="20"/>
        </w:rPr>
      </w:pPr>
      <w:r w:rsidRPr="007D7269">
        <w:rPr>
          <w:sz w:val="20"/>
        </w:rPr>
        <w:t>Nixon (1995) – biography of President Nixon</w:t>
      </w:r>
    </w:p>
    <w:p w14:paraId="65464831" w14:textId="77777777" w:rsidR="006B0829" w:rsidRPr="007D7269" w:rsidRDefault="006B0829" w:rsidP="006B0829">
      <w:pPr>
        <w:rPr>
          <w:sz w:val="20"/>
        </w:rPr>
      </w:pPr>
      <w:r w:rsidRPr="007D7269">
        <w:rPr>
          <w:sz w:val="20"/>
        </w:rPr>
        <w:t>Frost/Nixon (2008) - post Watergate interviews with President Nixon</w:t>
      </w:r>
    </w:p>
    <w:p w14:paraId="544C7031" w14:textId="77777777" w:rsidR="006B0829" w:rsidRPr="007D7269" w:rsidRDefault="006B0829" w:rsidP="006B0829">
      <w:pPr>
        <w:rPr>
          <w:sz w:val="20"/>
        </w:rPr>
      </w:pPr>
      <w:r w:rsidRPr="007D7269">
        <w:rPr>
          <w:sz w:val="20"/>
        </w:rPr>
        <w:t>Secretariat (2010) - 1970s Triple Crown winner</w:t>
      </w:r>
    </w:p>
    <w:p w14:paraId="1378F353" w14:textId="77777777" w:rsidR="006B0829" w:rsidRPr="007D7269" w:rsidRDefault="006B0829" w:rsidP="006B0829">
      <w:pPr>
        <w:rPr>
          <w:sz w:val="20"/>
        </w:rPr>
      </w:pPr>
      <w:r w:rsidRPr="007D7269">
        <w:rPr>
          <w:sz w:val="20"/>
        </w:rPr>
        <w:t>Norma Rae (1979) - unionizing southern mill workers</w:t>
      </w:r>
    </w:p>
    <w:p w14:paraId="221B83BB" w14:textId="77777777" w:rsidR="006B0829" w:rsidRPr="007D7269" w:rsidRDefault="006B0829" w:rsidP="006B0829">
      <w:pPr>
        <w:rPr>
          <w:sz w:val="20"/>
        </w:rPr>
      </w:pPr>
      <w:r w:rsidRPr="007D7269">
        <w:rPr>
          <w:sz w:val="20"/>
        </w:rPr>
        <w:t>Milk (2008) - Harvey Milk, gay activism</w:t>
      </w:r>
    </w:p>
    <w:p w14:paraId="149968D7" w14:textId="77777777" w:rsidR="006B0829" w:rsidRPr="007D7269" w:rsidRDefault="006B0829" w:rsidP="006B0829">
      <w:pPr>
        <w:rPr>
          <w:sz w:val="20"/>
        </w:rPr>
      </w:pPr>
      <w:r w:rsidRPr="007D7269">
        <w:rPr>
          <w:sz w:val="20"/>
        </w:rPr>
        <w:t>Charlie Wilson's War (2007) - US involvement in Afghanistan during Soviet occupation</w:t>
      </w:r>
    </w:p>
    <w:p w14:paraId="5C57B3A8" w14:textId="77777777" w:rsidR="006B0829" w:rsidRPr="007D7269" w:rsidRDefault="006B0829" w:rsidP="006B0829">
      <w:pPr>
        <w:rPr>
          <w:sz w:val="20"/>
        </w:rPr>
      </w:pPr>
      <w:r w:rsidRPr="007D7269">
        <w:rPr>
          <w:sz w:val="20"/>
        </w:rPr>
        <w:t>Blackhawk Down (2001) - US military in Somalia</w:t>
      </w:r>
    </w:p>
    <w:p w14:paraId="2B940CAC" w14:textId="77777777" w:rsidR="006B0829" w:rsidRDefault="006B0829" w:rsidP="006B0829">
      <w:pPr>
        <w:rPr>
          <w:sz w:val="20"/>
        </w:rPr>
      </w:pPr>
      <w:r w:rsidRPr="007D7269">
        <w:rPr>
          <w:sz w:val="20"/>
        </w:rPr>
        <w:t>American History X (1998) – Contemporary racism</w:t>
      </w:r>
    </w:p>
    <w:p w14:paraId="69B6F7C0" w14:textId="3B9FA520" w:rsidR="006B0829" w:rsidRDefault="006B0829" w:rsidP="006B0829">
      <w:pPr>
        <w:rPr>
          <w:sz w:val="20"/>
        </w:rPr>
      </w:pPr>
      <w:r>
        <w:rPr>
          <w:sz w:val="20"/>
        </w:rPr>
        <w:t>Lincoln (2012) - In depth study of the civil War and the assassination of Lincoln</w:t>
      </w:r>
    </w:p>
    <w:p w14:paraId="768E812E" w14:textId="3A5FBB7B" w:rsidR="006B0829" w:rsidRDefault="006B0829" w:rsidP="006B0829">
      <w:pPr>
        <w:rPr>
          <w:sz w:val="20"/>
        </w:rPr>
      </w:pPr>
      <w:r>
        <w:rPr>
          <w:sz w:val="20"/>
        </w:rPr>
        <w:t xml:space="preserve">Various </w:t>
      </w:r>
      <w:proofErr w:type="spellStart"/>
      <w:r>
        <w:rPr>
          <w:sz w:val="20"/>
        </w:rPr>
        <w:t>Youtube</w:t>
      </w:r>
      <w:proofErr w:type="spellEnd"/>
      <w:r>
        <w:rPr>
          <w:sz w:val="20"/>
        </w:rPr>
        <w:t xml:space="preserve"> Clip</w:t>
      </w:r>
      <w:r w:rsidR="00FB17B9">
        <w:rPr>
          <w:sz w:val="20"/>
        </w:rPr>
        <w:t>s and TED Talks</w:t>
      </w:r>
    </w:p>
    <w:p w14:paraId="6920109E" w14:textId="306215D8" w:rsidR="002E007C" w:rsidRDefault="002E007C" w:rsidP="006B0829">
      <w:pPr>
        <w:rPr>
          <w:sz w:val="20"/>
        </w:rPr>
      </w:pPr>
      <w:r>
        <w:rPr>
          <w:sz w:val="20"/>
        </w:rPr>
        <w:t>Trapped (</w:t>
      </w:r>
      <w:r w:rsidR="00FB17B9">
        <w:rPr>
          <w:sz w:val="20"/>
        </w:rPr>
        <w:t xml:space="preserve">2016) Legislating reproductive rights </w:t>
      </w:r>
    </w:p>
    <w:p w14:paraId="2A38BD57" w14:textId="307060EC" w:rsidR="006B0829" w:rsidRDefault="006B0829" w:rsidP="006B0829">
      <w:pPr>
        <w:rPr>
          <w:sz w:val="20"/>
        </w:rPr>
      </w:pPr>
      <w:r>
        <w:rPr>
          <w:sz w:val="20"/>
        </w:rPr>
        <w:t>Cesar Chavez (2013) Cesar Chavez, Social Justice</w:t>
      </w:r>
    </w:p>
    <w:p w14:paraId="62431061" w14:textId="777B7D44" w:rsidR="006B0829" w:rsidRDefault="006B0829" w:rsidP="006B0829">
      <w:pPr>
        <w:rPr>
          <w:sz w:val="20"/>
        </w:rPr>
      </w:pPr>
      <w:r>
        <w:rPr>
          <w:sz w:val="20"/>
        </w:rPr>
        <w:t>The Laramie Project (2002) LGBTQ Rights</w:t>
      </w:r>
    </w:p>
    <w:p w14:paraId="5781A2E5" w14:textId="2DF31E07" w:rsidR="006B0829" w:rsidRDefault="006B0829" w:rsidP="006B0829">
      <w:pPr>
        <w:rPr>
          <w:sz w:val="20"/>
        </w:rPr>
      </w:pPr>
      <w:r>
        <w:rPr>
          <w:sz w:val="20"/>
        </w:rPr>
        <w:t>Suffragette (</w:t>
      </w:r>
      <w:r w:rsidR="00950793">
        <w:rPr>
          <w:sz w:val="20"/>
        </w:rPr>
        <w:t>2015) – British suffragettes</w:t>
      </w:r>
    </w:p>
    <w:p w14:paraId="62D3C962" w14:textId="3B4C5FAC" w:rsidR="00950793" w:rsidRDefault="00950793" w:rsidP="006B0829">
      <w:pPr>
        <w:rPr>
          <w:sz w:val="20"/>
        </w:rPr>
      </w:pPr>
      <w:r>
        <w:rPr>
          <w:sz w:val="20"/>
        </w:rPr>
        <w:t>Unchained Narratives (2003) Slave Narratives from the 1930s</w:t>
      </w:r>
    </w:p>
    <w:p w14:paraId="7BFF24E5" w14:textId="0C46F365" w:rsidR="00950793" w:rsidRDefault="00950793" w:rsidP="006B0829">
      <w:pPr>
        <w:rPr>
          <w:sz w:val="20"/>
        </w:rPr>
      </w:pPr>
      <w:r>
        <w:rPr>
          <w:sz w:val="20"/>
        </w:rPr>
        <w:t>The Black Power Mixtape (</w:t>
      </w:r>
      <w:r w:rsidR="002D6852">
        <w:rPr>
          <w:sz w:val="20"/>
        </w:rPr>
        <w:t xml:space="preserve">2011) Black Power Movement </w:t>
      </w:r>
    </w:p>
    <w:p w14:paraId="18F41A8C" w14:textId="377A3E9B" w:rsidR="00851597" w:rsidRDefault="00851597" w:rsidP="006B0829">
      <w:pPr>
        <w:rPr>
          <w:sz w:val="20"/>
        </w:rPr>
      </w:pPr>
      <w:r>
        <w:rPr>
          <w:sz w:val="20"/>
        </w:rPr>
        <w:t>American Experience The 1930s (</w:t>
      </w:r>
      <w:r w:rsidR="00200A74">
        <w:rPr>
          <w:sz w:val="20"/>
        </w:rPr>
        <w:t xml:space="preserve">2003) Crash of 1929, CCC, Hoover Dam, Dustbowl, Seabiscuit </w:t>
      </w:r>
    </w:p>
    <w:p w14:paraId="7E6371DE" w14:textId="77019292" w:rsidR="002D6852" w:rsidRDefault="00200A74" w:rsidP="006B0829">
      <w:pPr>
        <w:rPr>
          <w:sz w:val="20"/>
        </w:rPr>
      </w:pPr>
      <w:r>
        <w:rPr>
          <w:sz w:val="20"/>
        </w:rPr>
        <w:t xml:space="preserve">The Other Side of Immigration (2010) Immigration Issues </w:t>
      </w:r>
    </w:p>
    <w:p w14:paraId="1260E015" w14:textId="4C7FC319" w:rsidR="00200A74" w:rsidRDefault="00200A74" w:rsidP="006B0829">
      <w:pPr>
        <w:rPr>
          <w:sz w:val="20"/>
        </w:rPr>
      </w:pPr>
      <w:r>
        <w:rPr>
          <w:sz w:val="20"/>
        </w:rPr>
        <w:t xml:space="preserve">Food, Inc (2008) Documentary about food U.S. food production </w:t>
      </w:r>
    </w:p>
    <w:p w14:paraId="5C6C6C06" w14:textId="29764C27" w:rsidR="00200A74" w:rsidRDefault="00200A74" w:rsidP="006B0829">
      <w:pPr>
        <w:rPr>
          <w:sz w:val="20"/>
        </w:rPr>
      </w:pPr>
      <w:r>
        <w:rPr>
          <w:sz w:val="20"/>
        </w:rPr>
        <w:t xml:space="preserve">Bhopal (2013) Bhopal Union Carbide Explosion </w:t>
      </w:r>
    </w:p>
    <w:p w14:paraId="60462E12" w14:textId="69279A7B" w:rsidR="006B0829" w:rsidRDefault="002E007C" w:rsidP="00F76F37">
      <w:pPr>
        <w:rPr>
          <w:sz w:val="20"/>
        </w:rPr>
      </w:pPr>
      <w:r>
        <w:rPr>
          <w:sz w:val="20"/>
        </w:rPr>
        <w:t xml:space="preserve">American Experience Triangle Fire (2018) – Triangle Shirtwaist Factory Fire </w:t>
      </w:r>
    </w:p>
    <w:p w14:paraId="2F5E50ED" w14:textId="6CD11746" w:rsidR="00621500" w:rsidRPr="00196399" w:rsidRDefault="00621500" w:rsidP="00F76F37">
      <w:pPr>
        <w:rPr>
          <w:sz w:val="20"/>
        </w:rPr>
      </w:pPr>
      <w:r>
        <w:rPr>
          <w:sz w:val="20"/>
        </w:rPr>
        <w:t>Dear America: Letters Home from Vietnam (1987) Footage of the war and letters written during the Vietnam War</w:t>
      </w:r>
    </w:p>
    <w:p w14:paraId="16CD803D" w14:textId="77777777" w:rsidR="006B0829" w:rsidRPr="003F5519" w:rsidRDefault="006B0829" w:rsidP="00F76F37"/>
    <w:sectPr w:rsidR="006B0829" w:rsidRPr="003F5519" w:rsidSect="00EA01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E62F3" w14:textId="77777777" w:rsidR="00CE18D1" w:rsidRDefault="00CE18D1" w:rsidP="000A0952">
      <w:r>
        <w:separator/>
      </w:r>
    </w:p>
  </w:endnote>
  <w:endnote w:type="continuationSeparator" w:id="0">
    <w:p w14:paraId="02EA8577" w14:textId="77777777" w:rsidR="00CE18D1" w:rsidRDefault="00CE18D1" w:rsidP="000A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EDF5B" w14:textId="77777777" w:rsidR="00CE18D1" w:rsidRDefault="00CE18D1" w:rsidP="000A0952">
      <w:r>
        <w:separator/>
      </w:r>
    </w:p>
  </w:footnote>
  <w:footnote w:type="continuationSeparator" w:id="0">
    <w:p w14:paraId="19BD45D6" w14:textId="77777777" w:rsidR="00CE18D1" w:rsidRDefault="00CE18D1" w:rsidP="000A0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37"/>
    <w:rsid w:val="0003599C"/>
    <w:rsid w:val="000612A5"/>
    <w:rsid w:val="000A0952"/>
    <w:rsid w:val="000F5D1E"/>
    <w:rsid w:val="0010025F"/>
    <w:rsid w:val="001126CA"/>
    <w:rsid w:val="00163B2E"/>
    <w:rsid w:val="001840AB"/>
    <w:rsid w:val="00196399"/>
    <w:rsid w:val="00200A74"/>
    <w:rsid w:val="00225D95"/>
    <w:rsid w:val="002C4F3D"/>
    <w:rsid w:val="002C76DF"/>
    <w:rsid w:val="002D6852"/>
    <w:rsid w:val="002E007C"/>
    <w:rsid w:val="003852FE"/>
    <w:rsid w:val="00386C53"/>
    <w:rsid w:val="003F5519"/>
    <w:rsid w:val="004072EB"/>
    <w:rsid w:val="00420963"/>
    <w:rsid w:val="00456D23"/>
    <w:rsid w:val="00525BB2"/>
    <w:rsid w:val="00530A30"/>
    <w:rsid w:val="00536A16"/>
    <w:rsid w:val="00621500"/>
    <w:rsid w:val="006650D0"/>
    <w:rsid w:val="006960E1"/>
    <w:rsid w:val="006B0829"/>
    <w:rsid w:val="006B3B29"/>
    <w:rsid w:val="006E05AC"/>
    <w:rsid w:val="00711F02"/>
    <w:rsid w:val="00762015"/>
    <w:rsid w:val="007644D2"/>
    <w:rsid w:val="0077533A"/>
    <w:rsid w:val="007E630A"/>
    <w:rsid w:val="007F1A05"/>
    <w:rsid w:val="007F7EA1"/>
    <w:rsid w:val="008025FA"/>
    <w:rsid w:val="008336FD"/>
    <w:rsid w:val="00851597"/>
    <w:rsid w:val="00950793"/>
    <w:rsid w:val="009D51FB"/>
    <w:rsid w:val="009F03D9"/>
    <w:rsid w:val="00A00F4B"/>
    <w:rsid w:val="00A6448E"/>
    <w:rsid w:val="00AE6908"/>
    <w:rsid w:val="00AF0321"/>
    <w:rsid w:val="00AF238B"/>
    <w:rsid w:val="00C20E7D"/>
    <w:rsid w:val="00CE18D1"/>
    <w:rsid w:val="00D10408"/>
    <w:rsid w:val="00EA0120"/>
    <w:rsid w:val="00EF2F8E"/>
    <w:rsid w:val="00F76F37"/>
    <w:rsid w:val="00F82E50"/>
    <w:rsid w:val="00FB17B9"/>
    <w:rsid w:val="00FE7845"/>
    <w:rsid w:val="00FF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7E07E1"/>
  <w14:defaultImageDpi w14:val="300"/>
  <w15:docId w15:val="{710F96AE-73E4-2143-970D-C4658860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952"/>
    <w:pPr>
      <w:tabs>
        <w:tab w:val="center" w:pos="4680"/>
        <w:tab w:val="right" w:pos="9360"/>
      </w:tabs>
    </w:pPr>
  </w:style>
  <w:style w:type="character" w:customStyle="1" w:styleId="HeaderChar">
    <w:name w:val="Header Char"/>
    <w:basedOn w:val="DefaultParagraphFont"/>
    <w:link w:val="Header"/>
    <w:uiPriority w:val="99"/>
    <w:rsid w:val="000A0952"/>
  </w:style>
  <w:style w:type="paragraph" w:styleId="Footer">
    <w:name w:val="footer"/>
    <w:basedOn w:val="Normal"/>
    <w:link w:val="FooterChar"/>
    <w:uiPriority w:val="99"/>
    <w:unhideWhenUsed/>
    <w:rsid w:val="000A0952"/>
    <w:pPr>
      <w:tabs>
        <w:tab w:val="center" w:pos="4680"/>
        <w:tab w:val="right" w:pos="9360"/>
      </w:tabs>
    </w:pPr>
  </w:style>
  <w:style w:type="character" w:customStyle="1" w:styleId="FooterChar">
    <w:name w:val="Footer Char"/>
    <w:basedOn w:val="DefaultParagraphFont"/>
    <w:link w:val="Footer"/>
    <w:uiPriority w:val="99"/>
    <w:rsid w:val="000A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Ugalde</dc:creator>
  <cp:keywords/>
  <dc:description/>
  <cp:lastModifiedBy>Juliana Arechaga</cp:lastModifiedBy>
  <cp:revision>8</cp:revision>
  <dcterms:created xsi:type="dcterms:W3CDTF">2020-08-26T14:45:00Z</dcterms:created>
  <dcterms:modified xsi:type="dcterms:W3CDTF">2022-10-24T19:28:00Z</dcterms:modified>
</cp:coreProperties>
</file>